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918B" w14:textId="77777777" w:rsidR="00646EFB" w:rsidRPr="002B14E0" w:rsidRDefault="00646EFB" w:rsidP="00646EFB"/>
    <w:p w14:paraId="3049447C" w14:textId="77777777" w:rsidR="00646EFB" w:rsidRPr="002B14E0" w:rsidRDefault="00646EFB" w:rsidP="00646EFB"/>
    <w:p w14:paraId="05D50B5D" w14:textId="77777777" w:rsidR="00646EFB" w:rsidRPr="002B14E0" w:rsidRDefault="00646EFB" w:rsidP="00646EFB">
      <w:pPr>
        <w:pStyle w:val="Overskrift1"/>
        <w:rPr>
          <w:color w:val="002060"/>
          <w:sz w:val="48"/>
          <w:szCs w:val="48"/>
        </w:rPr>
      </w:pPr>
      <w:r w:rsidRPr="002B14E0">
        <w:rPr>
          <w:color w:val="002060"/>
          <w:sz w:val="48"/>
          <w:szCs w:val="48"/>
        </w:rPr>
        <w:t xml:space="preserve">Dansk Fritidsfiskerforbund </w:t>
      </w:r>
    </w:p>
    <w:p w14:paraId="592198BE" w14:textId="77777777" w:rsidR="00646EFB" w:rsidRPr="00D74813" w:rsidRDefault="00646EFB" w:rsidP="00646EFB">
      <w:pPr>
        <w:rPr>
          <w:b/>
          <w:sz w:val="28"/>
          <w:szCs w:val="28"/>
        </w:rPr>
      </w:pPr>
      <w:r w:rsidRPr="00D74813">
        <w:rPr>
          <w:b/>
          <w:sz w:val="28"/>
          <w:szCs w:val="28"/>
        </w:rPr>
        <w:t>Forretningsudvalget</w:t>
      </w:r>
    </w:p>
    <w:p w14:paraId="78EDA66F" w14:textId="77777777" w:rsidR="00646EFB" w:rsidRPr="002B14E0" w:rsidRDefault="00646EFB" w:rsidP="00646EFB"/>
    <w:p w14:paraId="552DA446" w14:textId="11893E8F" w:rsidR="00646EFB" w:rsidRPr="000713D4" w:rsidRDefault="00DA11D9" w:rsidP="00646EFB">
      <w:pPr>
        <w:rPr>
          <w:b/>
        </w:rPr>
      </w:pPr>
      <w:r>
        <w:rPr>
          <w:b/>
        </w:rPr>
        <w:t xml:space="preserve">Referat af </w:t>
      </w:r>
      <w:r w:rsidRPr="000713D4">
        <w:rPr>
          <w:b/>
        </w:rPr>
        <w:t>u</w:t>
      </w:r>
      <w:r w:rsidR="00646EFB" w:rsidRPr="000713D4">
        <w:rPr>
          <w:b/>
        </w:rPr>
        <w:t>dvalgsmøde</w:t>
      </w:r>
      <w:r w:rsidR="000713D4" w:rsidRPr="000713D4">
        <w:rPr>
          <w:b/>
        </w:rPr>
        <w:t xml:space="preserve"> t</w:t>
      </w:r>
      <w:r w:rsidR="004C44DB" w:rsidRPr="000713D4">
        <w:rPr>
          <w:b/>
        </w:rPr>
        <w:t>orsdag</w:t>
      </w:r>
      <w:r w:rsidR="00646EFB" w:rsidRPr="000713D4">
        <w:rPr>
          <w:b/>
        </w:rPr>
        <w:t xml:space="preserve"> d. </w:t>
      </w:r>
      <w:r w:rsidR="004C44DB" w:rsidRPr="000713D4">
        <w:rPr>
          <w:b/>
        </w:rPr>
        <w:t>6</w:t>
      </w:r>
      <w:r w:rsidR="002F0CC4" w:rsidRPr="000713D4">
        <w:rPr>
          <w:b/>
        </w:rPr>
        <w:t xml:space="preserve">. </w:t>
      </w:r>
      <w:r w:rsidR="000713D4" w:rsidRPr="000713D4">
        <w:rPr>
          <w:b/>
        </w:rPr>
        <w:t>m</w:t>
      </w:r>
      <w:r w:rsidR="004C44DB" w:rsidRPr="000713D4">
        <w:rPr>
          <w:b/>
        </w:rPr>
        <w:t>aj</w:t>
      </w:r>
      <w:r w:rsidR="001F2866" w:rsidRPr="000713D4">
        <w:rPr>
          <w:b/>
        </w:rPr>
        <w:t xml:space="preserve">. </w:t>
      </w:r>
      <w:r w:rsidR="002F0CC4" w:rsidRPr="000713D4">
        <w:rPr>
          <w:b/>
        </w:rPr>
        <w:t>20</w:t>
      </w:r>
      <w:r w:rsidR="00846B97" w:rsidRPr="000713D4">
        <w:rPr>
          <w:b/>
        </w:rPr>
        <w:t>2</w:t>
      </w:r>
      <w:r w:rsidR="004C44DB" w:rsidRPr="000713D4">
        <w:rPr>
          <w:b/>
        </w:rPr>
        <w:t>1</w:t>
      </w:r>
      <w:r w:rsidR="001A5D47" w:rsidRPr="000713D4">
        <w:rPr>
          <w:b/>
        </w:rPr>
        <w:t xml:space="preserve"> kl. </w:t>
      </w:r>
      <w:r w:rsidR="00677180" w:rsidRPr="000713D4">
        <w:rPr>
          <w:b/>
        </w:rPr>
        <w:t>12</w:t>
      </w:r>
      <w:r w:rsidR="00646EFB" w:rsidRPr="000713D4">
        <w:rPr>
          <w:b/>
        </w:rPr>
        <w:t>.00</w:t>
      </w:r>
    </w:p>
    <w:p w14:paraId="61300F6C" w14:textId="77777777" w:rsidR="000713D4" w:rsidRDefault="000713D4" w:rsidP="00646EFB">
      <w:pPr>
        <w:rPr>
          <w:b/>
        </w:rPr>
      </w:pPr>
    </w:p>
    <w:p w14:paraId="530403B2" w14:textId="5931A912" w:rsidR="00646EFB" w:rsidRDefault="00DA11D9" w:rsidP="00646EFB">
      <w:pPr>
        <w:rPr>
          <w:b/>
        </w:rPr>
      </w:pPr>
      <w:r>
        <w:rPr>
          <w:b/>
        </w:rPr>
        <w:t>Deltagere:</w:t>
      </w:r>
    </w:p>
    <w:p w14:paraId="42588D31" w14:textId="77777777" w:rsidR="000713D4" w:rsidRDefault="000713D4" w:rsidP="00646EFB">
      <w:pPr>
        <w:rPr>
          <w:b/>
        </w:rPr>
      </w:pPr>
    </w:p>
    <w:p w14:paraId="6EAA3655" w14:textId="0BCC940E" w:rsidR="00DA11D9" w:rsidRPr="000713D4" w:rsidRDefault="00DA11D9" w:rsidP="00646EFB">
      <w:pPr>
        <w:rPr>
          <w:bCs/>
        </w:rPr>
      </w:pPr>
      <w:r w:rsidRPr="000713D4">
        <w:rPr>
          <w:bCs/>
        </w:rPr>
        <w:t>Arne Rusbjerg</w:t>
      </w:r>
    </w:p>
    <w:p w14:paraId="2DEA4F16" w14:textId="766B04D7" w:rsidR="00DA11D9" w:rsidRPr="000713D4" w:rsidRDefault="00DA11D9" w:rsidP="00646EFB">
      <w:pPr>
        <w:rPr>
          <w:bCs/>
        </w:rPr>
      </w:pPr>
      <w:r w:rsidRPr="000713D4">
        <w:rPr>
          <w:bCs/>
        </w:rPr>
        <w:t>Finn Frandsen</w:t>
      </w:r>
    </w:p>
    <w:p w14:paraId="02A5ADCF" w14:textId="65FEFE1E" w:rsidR="00DA11D9" w:rsidRPr="000713D4" w:rsidRDefault="00DA11D9" w:rsidP="00646EFB">
      <w:pPr>
        <w:rPr>
          <w:bCs/>
        </w:rPr>
      </w:pPr>
      <w:r w:rsidRPr="000713D4">
        <w:rPr>
          <w:bCs/>
        </w:rPr>
        <w:t>Bjarne Christensen</w:t>
      </w:r>
    </w:p>
    <w:p w14:paraId="0267AC9A" w14:textId="25A53EF0" w:rsidR="00DA11D9" w:rsidRPr="000713D4" w:rsidRDefault="00DA11D9" w:rsidP="00646EFB">
      <w:pPr>
        <w:rPr>
          <w:bCs/>
        </w:rPr>
      </w:pPr>
      <w:r w:rsidRPr="000713D4">
        <w:rPr>
          <w:bCs/>
        </w:rPr>
        <w:t>Brian Bagger</w:t>
      </w:r>
    </w:p>
    <w:p w14:paraId="48CEE4F9" w14:textId="77777777" w:rsidR="000713D4" w:rsidRDefault="00DA11D9" w:rsidP="00646EFB">
      <w:pPr>
        <w:rPr>
          <w:bCs/>
        </w:rPr>
      </w:pPr>
      <w:r w:rsidRPr="000713D4">
        <w:rPr>
          <w:bCs/>
        </w:rPr>
        <w:t>Erik Holk</w:t>
      </w:r>
    </w:p>
    <w:p w14:paraId="4F6C4318" w14:textId="2017B6DC" w:rsidR="00DA11D9" w:rsidRPr="000713D4" w:rsidRDefault="00DA11D9" w:rsidP="00646EFB">
      <w:pPr>
        <w:rPr>
          <w:bCs/>
        </w:rPr>
      </w:pPr>
      <w:r w:rsidRPr="000713D4">
        <w:rPr>
          <w:bCs/>
        </w:rPr>
        <w:t>Hans Bomberg</w:t>
      </w:r>
    </w:p>
    <w:p w14:paraId="52EC873F" w14:textId="5A2D5BCD" w:rsidR="00DA11D9" w:rsidRPr="000713D4" w:rsidRDefault="00DA11D9" w:rsidP="00646EFB">
      <w:pPr>
        <w:rPr>
          <w:bCs/>
        </w:rPr>
      </w:pPr>
      <w:r w:rsidRPr="000713D4">
        <w:rPr>
          <w:bCs/>
        </w:rPr>
        <w:t>Ib Jensen</w:t>
      </w:r>
    </w:p>
    <w:p w14:paraId="1927C0DC" w14:textId="5FD2E2C3" w:rsidR="000713D4" w:rsidRPr="000713D4" w:rsidRDefault="000713D4" w:rsidP="00646EFB">
      <w:pPr>
        <w:rPr>
          <w:bCs/>
        </w:rPr>
      </w:pPr>
      <w:r w:rsidRPr="000713D4">
        <w:rPr>
          <w:bCs/>
        </w:rPr>
        <w:t>Jørgen Skytte Jeppesen</w:t>
      </w:r>
    </w:p>
    <w:p w14:paraId="49C6C78B" w14:textId="77777777" w:rsidR="000713D4" w:rsidRDefault="000713D4" w:rsidP="00646EFB">
      <w:pPr>
        <w:rPr>
          <w:b/>
        </w:rPr>
      </w:pPr>
    </w:p>
    <w:p w14:paraId="094FD431" w14:textId="38523C31" w:rsidR="00DA11D9" w:rsidRDefault="00DA11D9" w:rsidP="00646EFB">
      <w:pPr>
        <w:rPr>
          <w:b/>
        </w:rPr>
      </w:pPr>
      <w:r>
        <w:rPr>
          <w:b/>
        </w:rPr>
        <w:t>Afbud:</w:t>
      </w:r>
    </w:p>
    <w:p w14:paraId="45DBE61D" w14:textId="77777777" w:rsidR="000713D4" w:rsidRDefault="000713D4" w:rsidP="00646EFB">
      <w:pPr>
        <w:rPr>
          <w:b/>
        </w:rPr>
      </w:pPr>
    </w:p>
    <w:p w14:paraId="7B2C9F3C" w14:textId="528C4B9F" w:rsidR="00DA11D9" w:rsidRPr="000713D4" w:rsidRDefault="00DA11D9" w:rsidP="00646EFB">
      <w:pPr>
        <w:rPr>
          <w:bCs/>
        </w:rPr>
      </w:pPr>
      <w:r w:rsidRPr="000713D4">
        <w:rPr>
          <w:bCs/>
        </w:rPr>
        <w:t>Bruno Müller</w:t>
      </w:r>
    </w:p>
    <w:p w14:paraId="6B3E071F" w14:textId="02AAC5ED" w:rsidR="000713D4" w:rsidRPr="000713D4" w:rsidRDefault="000713D4" w:rsidP="00646EFB">
      <w:pPr>
        <w:rPr>
          <w:bCs/>
        </w:rPr>
      </w:pPr>
      <w:r w:rsidRPr="000713D4">
        <w:rPr>
          <w:bCs/>
        </w:rPr>
        <w:t>Niels Friis</w:t>
      </w:r>
    </w:p>
    <w:p w14:paraId="5C0E9D94" w14:textId="77777777" w:rsidR="00D74813" w:rsidRPr="0001794D" w:rsidRDefault="00D74813" w:rsidP="00646EFB">
      <w:pPr>
        <w:rPr>
          <w:b/>
        </w:rPr>
      </w:pPr>
    </w:p>
    <w:p w14:paraId="5E1BDE0C" w14:textId="77777777" w:rsidR="00646EFB" w:rsidRPr="002B14E0" w:rsidRDefault="00646EFB" w:rsidP="00646EFB">
      <w:pPr>
        <w:rPr>
          <w:b/>
        </w:rPr>
      </w:pPr>
    </w:p>
    <w:p w14:paraId="6E226752" w14:textId="2EDE7C7E" w:rsidR="001F2866" w:rsidRDefault="001F2866" w:rsidP="001F2866">
      <w:pPr>
        <w:pStyle w:val="Listeafsnit"/>
        <w:numPr>
          <w:ilvl w:val="0"/>
          <w:numId w:val="4"/>
        </w:numPr>
        <w:rPr>
          <w:b/>
          <w:bCs/>
        </w:rPr>
      </w:pPr>
      <w:r>
        <w:rPr>
          <w:b/>
          <w:bCs/>
        </w:rPr>
        <w:t xml:space="preserve">Godkendelse af dagsorden </w:t>
      </w:r>
    </w:p>
    <w:p w14:paraId="285AAB71" w14:textId="74E5B298" w:rsidR="005676F2" w:rsidRPr="0001794D" w:rsidRDefault="0001794D" w:rsidP="005676F2">
      <w:r w:rsidRPr="0001794D">
        <w:t>Dagsorden blev godkendt</w:t>
      </w:r>
    </w:p>
    <w:p w14:paraId="61760532" w14:textId="07B2422F" w:rsidR="005676F2" w:rsidRDefault="005676F2" w:rsidP="005676F2">
      <w:pPr>
        <w:rPr>
          <w:b/>
          <w:bCs/>
        </w:rPr>
      </w:pPr>
    </w:p>
    <w:p w14:paraId="5CA1B195" w14:textId="77777777" w:rsidR="005676F2" w:rsidRPr="005676F2" w:rsidRDefault="005676F2" w:rsidP="005676F2">
      <w:pPr>
        <w:rPr>
          <w:b/>
          <w:bCs/>
        </w:rPr>
      </w:pPr>
    </w:p>
    <w:p w14:paraId="3D4BF0CA" w14:textId="036387D2" w:rsidR="0001794D" w:rsidRPr="0001794D" w:rsidRDefault="00646EFB" w:rsidP="0001794D">
      <w:pPr>
        <w:pStyle w:val="Listeafsnit"/>
        <w:numPr>
          <w:ilvl w:val="0"/>
          <w:numId w:val="4"/>
        </w:numPr>
        <w:rPr>
          <w:b/>
          <w:bCs/>
        </w:rPr>
      </w:pPr>
      <w:r w:rsidRPr="0001794D">
        <w:rPr>
          <w:b/>
          <w:bCs/>
        </w:rPr>
        <w:t xml:space="preserve"> </w:t>
      </w:r>
      <w:r w:rsidR="001F2866" w:rsidRPr="0001794D">
        <w:rPr>
          <w:b/>
          <w:bCs/>
        </w:rPr>
        <w:t xml:space="preserve">Godkendelse af </w:t>
      </w:r>
      <w:r w:rsidRPr="0001794D">
        <w:rPr>
          <w:b/>
          <w:bCs/>
        </w:rPr>
        <w:t>referat</w:t>
      </w:r>
      <w:r w:rsidR="000A7583" w:rsidRPr="0001794D">
        <w:rPr>
          <w:b/>
          <w:bCs/>
        </w:rPr>
        <w:t xml:space="preserve"> fra sidste FU møde.</w:t>
      </w:r>
    </w:p>
    <w:p w14:paraId="2447E6A8" w14:textId="25615825" w:rsidR="0001794D" w:rsidRPr="0001794D" w:rsidRDefault="0001794D" w:rsidP="0001794D">
      <w:r w:rsidRPr="0001794D">
        <w:t>Sidste mødes referat blev godkendt.</w:t>
      </w:r>
    </w:p>
    <w:p w14:paraId="227F36FF" w14:textId="056D86EB" w:rsidR="0001794D" w:rsidRDefault="0001794D" w:rsidP="0001794D">
      <w:pPr>
        <w:rPr>
          <w:b/>
          <w:bCs/>
        </w:rPr>
      </w:pPr>
    </w:p>
    <w:p w14:paraId="55DD9446" w14:textId="77777777" w:rsidR="0001794D" w:rsidRPr="0001794D" w:rsidRDefault="0001794D" w:rsidP="0001794D">
      <w:pPr>
        <w:rPr>
          <w:b/>
          <w:bCs/>
        </w:rPr>
      </w:pPr>
    </w:p>
    <w:p w14:paraId="69A2C456" w14:textId="2B016150" w:rsidR="00646EFB" w:rsidRDefault="00646EFB" w:rsidP="00646EFB">
      <w:pPr>
        <w:rPr>
          <w:b/>
          <w:bCs/>
        </w:rPr>
      </w:pPr>
      <w:r w:rsidRPr="002B14E0">
        <w:t>.</w:t>
      </w:r>
      <w:r w:rsidRPr="002B14E0">
        <w:rPr>
          <w:b/>
          <w:bCs/>
        </w:rPr>
        <w:t>3. Orientering ved formanden.</w:t>
      </w:r>
    </w:p>
    <w:p w14:paraId="6EFF09B5" w14:textId="3342BD58" w:rsidR="0001794D" w:rsidRDefault="00944F0F" w:rsidP="00646EFB">
      <w:r w:rsidRPr="00D6557B">
        <w:t xml:space="preserve">Arne orienterede om Limfjords sammenslutningens forslag til bekendtgørelsesændringerne </w:t>
      </w:r>
      <w:r w:rsidR="00572212" w:rsidRPr="00D6557B">
        <w:t>omkring</w:t>
      </w:r>
      <w:r w:rsidRPr="00D6557B">
        <w:t xml:space="preserve"> Limfjorden. EU´s anbefaling om at Natura 2000 områderne skulle sammenlignes med minedrift og helt friholdes for både jagt og fiskeri</w:t>
      </w:r>
      <w:r w:rsidR="00930181" w:rsidRPr="00D6557B">
        <w:t xml:space="preserve"> vakte i starten en del harme, men</w:t>
      </w:r>
      <w:r w:rsidR="00572212" w:rsidRPr="00D6557B">
        <w:t xml:space="preserve"> Arne håber dog vi lander på et tåleligt niveau. Danmarks naturfredningsforening har foreslået, at al ålefiskeri skal forbydes øjeblikkeligt. Ib mener det er vigtigt, at inddrage kommunerne i diskussionen, som de har gjort </w:t>
      </w:r>
      <w:r w:rsidR="00F554A3">
        <w:t>i kraft af deres medlemskab af naturpark Lillebælt</w:t>
      </w:r>
      <w:r w:rsidR="00572212" w:rsidRPr="00D6557B">
        <w:t>. Finn har også forsøgt at inddrage kommunen i diskussionen om udløbsrøret fra rensningsanlægget i Hadsund, men uden held.</w:t>
      </w:r>
      <w:r w:rsidR="00930181" w:rsidRPr="00D6557B">
        <w:t xml:space="preserve"> Arne siger, at der går rygter om, at der snarligt</w:t>
      </w:r>
      <w:r w:rsidR="0052532D" w:rsidRPr="00D6557B">
        <w:t xml:space="preserve"> via § 7 udvalget</w:t>
      </w:r>
      <w:r w:rsidR="00930181" w:rsidRPr="00D6557B">
        <w:t xml:space="preserve"> kommer en gennemgang af fritidsfiskernes redskaber, hvor det bl.a. forventes, at der kommer en klar definition af hvad en tejne består af og hvordan dens form må være.</w:t>
      </w:r>
    </w:p>
    <w:p w14:paraId="15383A98" w14:textId="3082AA29" w:rsidR="00C54002" w:rsidRPr="00C01ED2" w:rsidRDefault="00C54002" w:rsidP="00646EFB">
      <w:pPr>
        <w:rPr>
          <w:b/>
          <w:bCs/>
        </w:rPr>
      </w:pPr>
      <w:r w:rsidRPr="00C01ED2">
        <w:rPr>
          <w:b/>
          <w:bCs/>
        </w:rPr>
        <w:t>Arne foreslår, at årsmødet afholdes lørdag den, 28. august under forudsætning af at forsamlingsforbuddet er tilstrækkeligt højt til den tid.</w:t>
      </w:r>
    </w:p>
    <w:p w14:paraId="6CD17E47" w14:textId="77777777" w:rsidR="00930181" w:rsidRPr="002B14E0" w:rsidRDefault="00930181" w:rsidP="00646EFB"/>
    <w:p w14:paraId="2452FA00" w14:textId="77777777" w:rsidR="00646EFB" w:rsidRPr="002B14E0" w:rsidRDefault="00646EFB" w:rsidP="00646EFB">
      <w:r w:rsidRPr="002B14E0">
        <w:t>.</w:t>
      </w:r>
      <w:r w:rsidRPr="002B14E0">
        <w:rPr>
          <w:b/>
          <w:bCs/>
        </w:rPr>
        <w:t>4. Nyt fra diverse udvalg.</w:t>
      </w:r>
    </w:p>
    <w:p w14:paraId="1E4D94EA" w14:textId="3BE65DB5" w:rsidR="00646EFB" w:rsidRPr="00061EEB" w:rsidRDefault="00646EFB" w:rsidP="002D3EA7">
      <w:pPr>
        <w:numPr>
          <w:ilvl w:val="0"/>
          <w:numId w:val="3"/>
        </w:numPr>
        <w:rPr>
          <w:b/>
        </w:rPr>
      </w:pPr>
      <w:r w:rsidRPr="00061EEB">
        <w:rPr>
          <w:b/>
        </w:rPr>
        <w:lastRenderedPageBreak/>
        <w:t>4.1.</w:t>
      </w:r>
      <w:r w:rsidRPr="00061EEB">
        <w:rPr>
          <w:b/>
        </w:rPr>
        <w:tab/>
        <w:t>Fiskeriudvalget</w:t>
      </w:r>
    </w:p>
    <w:p w14:paraId="0FA5C299" w14:textId="774B2344" w:rsidR="00930181" w:rsidRDefault="00930181" w:rsidP="00930181">
      <w:pPr>
        <w:rPr>
          <w:bCs/>
        </w:rPr>
      </w:pPr>
      <w:r>
        <w:rPr>
          <w:bCs/>
        </w:rPr>
        <w:t>Ingen møder siden sidst.</w:t>
      </w:r>
    </w:p>
    <w:p w14:paraId="1894E789" w14:textId="238321C0" w:rsidR="00930181" w:rsidRDefault="00930181" w:rsidP="00930181">
      <w:pPr>
        <w:rPr>
          <w:bCs/>
        </w:rPr>
      </w:pPr>
    </w:p>
    <w:p w14:paraId="78B29851" w14:textId="56657278" w:rsidR="00930181" w:rsidRPr="002D3EA7" w:rsidRDefault="00930181" w:rsidP="00930181">
      <w:pPr>
        <w:rPr>
          <w:bCs/>
        </w:rPr>
      </w:pPr>
    </w:p>
    <w:p w14:paraId="2156905A" w14:textId="768A45E5" w:rsidR="00646EFB" w:rsidRPr="00061EEB" w:rsidRDefault="002D3EA7" w:rsidP="00646EFB">
      <w:pPr>
        <w:numPr>
          <w:ilvl w:val="0"/>
          <w:numId w:val="1"/>
        </w:numPr>
        <w:rPr>
          <w:b/>
        </w:rPr>
      </w:pPr>
      <w:r w:rsidRPr="00061EEB">
        <w:rPr>
          <w:b/>
        </w:rPr>
        <w:t>4.2</w:t>
      </w:r>
      <w:r w:rsidR="00646EFB" w:rsidRPr="00061EEB">
        <w:rPr>
          <w:b/>
        </w:rPr>
        <w:t>.</w:t>
      </w:r>
      <w:r w:rsidR="00646EFB" w:rsidRPr="00061EEB">
        <w:rPr>
          <w:b/>
        </w:rPr>
        <w:tab/>
        <w:t>§ 7-udvalget</w:t>
      </w:r>
    </w:p>
    <w:p w14:paraId="31A866BE" w14:textId="241A351F" w:rsidR="00930181" w:rsidRDefault="00930181" w:rsidP="00930181">
      <w:pPr>
        <w:rPr>
          <w:bCs/>
        </w:rPr>
      </w:pPr>
      <w:r>
        <w:rPr>
          <w:bCs/>
        </w:rPr>
        <w:t>Ingen møder siden sidst, det forventes dog, at der bliver et møde hen over sommeren.</w:t>
      </w:r>
      <w:r w:rsidR="00D6557B">
        <w:rPr>
          <w:bCs/>
        </w:rPr>
        <w:t xml:space="preserve"> Erik gennemgik et forslag fra Nissum Fjord til § 7 udvalget, hvor man i Nissum bl.a. ønskede at få lov til, at bruge 3 helt garn i stedet for 1 garn som det er i dag. Erik har nu fået udkastet til den nye </w:t>
      </w:r>
      <w:r w:rsidR="00524AB0">
        <w:rPr>
          <w:bCs/>
        </w:rPr>
        <w:t>BEK</w:t>
      </w:r>
      <w:r w:rsidR="00D6557B">
        <w:rPr>
          <w:bCs/>
        </w:rPr>
        <w:t xml:space="preserve">. for Nissum Fjord, men han forundres over, at deres henvendelse overhovedet ikke er nævnt og over hvorledes </w:t>
      </w:r>
      <w:r w:rsidR="00524AB0">
        <w:rPr>
          <w:bCs/>
        </w:rPr>
        <w:t>fiskeripolitisk kontor</w:t>
      </w:r>
      <w:r w:rsidR="00D6557B">
        <w:rPr>
          <w:bCs/>
        </w:rPr>
        <w:t xml:space="preserve"> helt kan negligere henvendelsen fra Nissum Fjord og udsende et udkast, hvor det helt og aldeles er udeladt ?????  </w:t>
      </w:r>
      <w:r w:rsidR="00061EEB">
        <w:rPr>
          <w:bCs/>
        </w:rPr>
        <w:t>Erik skriver nu et høringssvar, hvor han gør opmærksom på sin utilfredshed.</w:t>
      </w:r>
      <w:r w:rsidR="00D6557B">
        <w:rPr>
          <w:bCs/>
        </w:rPr>
        <w:t xml:space="preserve">                </w:t>
      </w:r>
    </w:p>
    <w:p w14:paraId="4A393620" w14:textId="77777777" w:rsidR="00930181" w:rsidRPr="002B14E0" w:rsidRDefault="00930181" w:rsidP="00930181"/>
    <w:p w14:paraId="10ECA125" w14:textId="6EDCB9E9" w:rsidR="00646EFB" w:rsidRPr="00E527A7" w:rsidRDefault="002D3EA7" w:rsidP="00B7687C">
      <w:pPr>
        <w:numPr>
          <w:ilvl w:val="0"/>
          <w:numId w:val="1"/>
        </w:numPr>
        <w:rPr>
          <w:b/>
        </w:rPr>
      </w:pPr>
      <w:r w:rsidRPr="00E527A7">
        <w:rPr>
          <w:b/>
        </w:rPr>
        <w:t>4.3</w:t>
      </w:r>
      <w:r w:rsidR="00646EFB" w:rsidRPr="00E527A7">
        <w:rPr>
          <w:b/>
        </w:rPr>
        <w:t>.</w:t>
      </w:r>
      <w:r w:rsidR="00646EFB" w:rsidRPr="00E527A7">
        <w:rPr>
          <w:b/>
        </w:rPr>
        <w:tab/>
        <w:t>Forsikringer</w:t>
      </w:r>
      <w:r w:rsidR="00677180" w:rsidRPr="00E527A7">
        <w:rPr>
          <w:b/>
        </w:rPr>
        <w:t xml:space="preserve"> </w:t>
      </w:r>
    </w:p>
    <w:p w14:paraId="24D50BD8" w14:textId="28817DE8" w:rsidR="00061EEB" w:rsidRDefault="00061EEB" w:rsidP="00061EEB">
      <w:pPr>
        <w:rPr>
          <w:bCs/>
        </w:rPr>
      </w:pPr>
      <w:r>
        <w:rPr>
          <w:bCs/>
        </w:rPr>
        <w:t xml:space="preserve">Brian beretter, at der tegnes en hel del nye </w:t>
      </w:r>
      <w:r w:rsidR="003E57FB">
        <w:rPr>
          <w:bCs/>
        </w:rPr>
        <w:t xml:space="preserve">båd </w:t>
      </w:r>
      <w:r>
        <w:rPr>
          <w:bCs/>
        </w:rPr>
        <w:t>forsikringer</w:t>
      </w:r>
      <w:r w:rsidR="003E57FB">
        <w:rPr>
          <w:bCs/>
        </w:rPr>
        <w:t xml:space="preserve"> i øjeblikket. Han har siden sidst haft et par kedelige sager, som dog er løst og glemt.</w:t>
      </w:r>
    </w:p>
    <w:p w14:paraId="0AC802B4" w14:textId="77777777" w:rsidR="00152665" w:rsidRPr="002B14E0" w:rsidRDefault="00152665" w:rsidP="00061EEB"/>
    <w:p w14:paraId="60EEB0C0" w14:textId="361C6991" w:rsidR="00646EFB" w:rsidRPr="00E527A7" w:rsidRDefault="00B7687C" w:rsidP="00646EFB">
      <w:pPr>
        <w:numPr>
          <w:ilvl w:val="0"/>
          <w:numId w:val="2"/>
        </w:numPr>
        <w:rPr>
          <w:b/>
        </w:rPr>
      </w:pPr>
      <w:r w:rsidRPr="00E527A7">
        <w:rPr>
          <w:b/>
        </w:rPr>
        <w:t>4.4</w:t>
      </w:r>
      <w:r w:rsidR="00646EFB" w:rsidRPr="00E527A7">
        <w:rPr>
          <w:b/>
        </w:rPr>
        <w:t>.</w:t>
      </w:r>
      <w:r w:rsidR="00646EFB" w:rsidRPr="00E527A7">
        <w:rPr>
          <w:b/>
        </w:rPr>
        <w:tab/>
        <w:t>Skarvudvalg</w:t>
      </w:r>
    </w:p>
    <w:p w14:paraId="7B0A9FA9" w14:textId="08DB2B91" w:rsidR="00152665" w:rsidRDefault="00152665" w:rsidP="00152665">
      <w:pPr>
        <w:rPr>
          <w:bCs/>
        </w:rPr>
      </w:pPr>
      <w:r>
        <w:rPr>
          <w:bCs/>
        </w:rPr>
        <w:t>Jørgen berettede om arbejdet i skarvarbejdsgruppen</w:t>
      </w:r>
      <w:r w:rsidR="00E527A7">
        <w:rPr>
          <w:bCs/>
        </w:rPr>
        <w:t xml:space="preserve"> med udkastet til den nye skarv forvaltningsplan, som forventes at komme i høring midt i maj</w:t>
      </w:r>
      <w:r w:rsidR="00524AB0">
        <w:rPr>
          <w:bCs/>
        </w:rPr>
        <w:t xml:space="preserve"> og dette til trods for, at Foreningen for skånsomt kystfiskeri, Erhvervsfiskerne, Amatørfiskerne og vi IKKE kunne tilslutte os udkastet til forvaltningsplanen, og efterfølgende sendte en samlet henvendelse til Miljøminister Lea Wermelin for, at gøre opmærksom på vore kritikpunkter og for, at understrege, at vi IKKE kunne tilslutte os planen i dens nuværende form </w:t>
      </w:r>
    </w:p>
    <w:p w14:paraId="0DBF636F" w14:textId="77777777" w:rsidR="00E527A7" w:rsidRPr="002B14E0" w:rsidRDefault="00E527A7" w:rsidP="00152665"/>
    <w:p w14:paraId="3FFFAB50" w14:textId="02564BE8" w:rsidR="00646EFB" w:rsidRPr="00E527A7" w:rsidRDefault="00B7687C" w:rsidP="00646EFB">
      <w:pPr>
        <w:pStyle w:val="Listeafsnit"/>
        <w:numPr>
          <w:ilvl w:val="0"/>
          <w:numId w:val="2"/>
        </w:numPr>
        <w:rPr>
          <w:b/>
        </w:rPr>
      </w:pPr>
      <w:r w:rsidRPr="00E527A7">
        <w:rPr>
          <w:b/>
        </w:rPr>
        <w:t>4.5</w:t>
      </w:r>
      <w:r w:rsidR="00646EFB" w:rsidRPr="00E527A7">
        <w:rPr>
          <w:b/>
        </w:rPr>
        <w:t>.</w:t>
      </w:r>
      <w:r w:rsidR="00646EFB" w:rsidRPr="00E527A7">
        <w:rPr>
          <w:b/>
        </w:rPr>
        <w:tab/>
        <w:t>Miljø</w:t>
      </w:r>
      <w:r w:rsidR="00431C9A" w:rsidRPr="00E527A7">
        <w:rPr>
          <w:b/>
        </w:rPr>
        <w:t xml:space="preserve"> </w:t>
      </w:r>
    </w:p>
    <w:p w14:paraId="43AAA7B2" w14:textId="6576D82C" w:rsidR="00E527A7" w:rsidRDefault="00E527A7" w:rsidP="00E527A7">
      <w:r>
        <w:t xml:space="preserve">Hans kommenterede </w:t>
      </w:r>
      <w:r w:rsidR="00181759">
        <w:t xml:space="preserve">planen om </w:t>
      </w:r>
      <w:r>
        <w:t xml:space="preserve">en ny havvindmøllepark i </w:t>
      </w:r>
      <w:r w:rsidR="00181759">
        <w:t>den Nordvestlige del af Jylland</w:t>
      </w:r>
      <w:r w:rsidR="00030F9D">
        <w:t xml:space="preserve"> ca. 20 sømil</w:t>
      </w:r>
      <w:r w:rsidR="00181759">
        <w:t xml:space="preserve"> ud for Thorsminde / Hvide Sande</w:t>
      </w:r>
      <w:r>
        <w:t>, men anser de</w:t>
      </w:r>
      <w:r w:rsidR="00524AB0">
        <w:t>n</w:t>
      </w:r>
      <w:r>
        <w:t xml:space="preserve"> dog ikke som et problem, idet de jo også er med til at danne nye rev.</w:t>
      </w:r>
      <w:r w:rsidR="00F554A3">
        <w:t xml:space="preserve"> Han fortæller</w:t>
      </w:r>
      <w:r w:rsidR="00181759">
        <w:t xml:space="preserve"> endvidere</w:t>
      </w:r>
      <w:r w:rsidR="00F554A3">
        <w:t>, at Odense universitetshospital har søgt om lov til yderligere udledning af spildevand i Odense Fjord.</w:t>
      </w:r>
      <w:r w:rsidR="00285A92">
        <w:t xml:space="preserve"> Arne siger, at der i fremtiden kommer nye krav til os også mht. genanvendelse af garn materialer. Der kommer også yderligere krav til producenterne og forhandlerne, som bl.a. vil indebære, at der skal være pant på fiskegrejer for at sikre at grejerne genanvendes.</w:t>
      </w:r>
    </w:p>
    <w:p w14:paraId="7F9F2FB6" w14:textId="77777777" w:rsidR="00213501" w:rsidRPr="002B14E0" w:rsidRDefault="00213501" w:rsidP="00E527A7"/>
    <w:p w14:paraId="4E5BF5AD" w14:textId="18F65AAC" w:rsidR="00646EFB" w:rsidRPr="00213501" w:rsidRDefault="00B7687C" w:rsidP="00646EFB">
      <w:pPr>
        <w:numPr>
          <w:ilvl w:val="0"/>
          <w:numId w:val="2"/>
        </w:numPr>
        <w:rPr>
          <w:b/>
        </w:rPr>
      </w:pPr>
      <w:r w:rsidRPr="00213501">
        <w:rPr>
          <w:b/>
        </w:rPr>
        <w:t>4.6</w:t>
      </w:r>
      <w:r w:rsidR="00646EFB" w:rsidRPr="00213501">
        <w:rPr>
          <w:b/>
        </w:rPr>
        <w:t>.</w:t>
      </w:r>
      <w:r w:rsidR="00646EFB" w:rsidRPr="00213501">
        <w:rPr>
          <w:b/>
        </w:rPr>
        <w:tab/>
        <w:t>Bladet og hjemmesiden</w:t>
      </w:r>
      <w:r w:rsidR="002F0CC4" w:rsidRPr="00213501">
        <w:rPr>
          <w:b/>
        </w:rPr>
        <w:t xml:space="preserve"> </w:t>
      </w:r>
    </w:p>
    <w:p w14:paraId="3E012E35" w14:textId="3193E73A" w:rsidR="00213501" w:rsidRDefault="00213501" w:rsidP="00213501">
      <w:pPr>
        <w:rPr>
          <w:bCs/>
        </w:rPr>
      </w:pPr>
      <w:r>
        <w:rPr>
          <w:bCs/>
        </w:rPr>
        <w:t>Bruno var</w:t>
      </w:r>
      <w:r w:rsidR="0075044E">
        <w:rPr>
          <w:bCs/>
        </w:rPr>
        <w:t xml:space="preserve"> fraværende</w:t>
      </w:r>
      <w:r>
        <w:rPr>
          <w:bCs/>
        </w:rPr>
        <w:t>,</w:t>
      </w:r>
      <w:r w:rsidR="0075044E">
        <w:rPr>
          <w:bCs/>
        </w:rPr>
        <w:t xml:space="preserve"> </w:t>
      </w:r>
      <w:r>
        <w:rPr>
          <w:bCs/>
        </w:rPr>
        <w:t>så ikke noget nyt om bladet</w:t>
      </w:r>
      <w:r w:rsidR="0075044E">
        <w:rPr>
          <w:bCs/>
        </w:rPr>
        <w:t xml:space="preserve"> og hjemmesiden</w:t>
      </w:r>
      <w:r>
        <w:rPr>
          <w:bCs/>
        </w:rPr>
        <w:t>.</w:t>
      </w:r>
      <w:r w:rsidR="0060704A">
        <w:rPr>
          <w:bCs/>
        </w:rPr>
        <w:t xml:space="preserve"> Det besluttedes endvidere, at alle i FU som deltager i forskellige møder efterfølgende sender et kort memorandum til øvrige FU medlemmer.</w:t>
      </w:r>
    </w:p>
    <w:p w14:paraId="6465818E" w14:textId="77777777" w:rsidR="00A0284D" w:rsidRDefault="00A0284D" w:rsidP="00213501">
      <w:pPr>
        <w:rPr>
          <w:bCs/>
        </w:rPr>
      </w:pPr>
    </w:p>
    <w:p w14:paraId="38ECD0FB" w14:textId="1B1D2F7A" w:rsidR="005F3C5A" w:rsidRDefault="005F3C5A" w:rsidP="00646EFB">
      <w:pPr>
        <w:numPr>
          <w:ilvl w:val="0"/>
          <w:numId w:val="2"/>
        </w:numPr>
        <w:rPr>
          <w:b/>
        </w:rPr>
      </w:pPr>
      <w:r w:rsidRPr="001475C1">
        <w:rPr>
          <w:b/>
        </w:rPr>
        <w:t>4.6 a  Søsportens sikkerhedsråd</w:t>
      </w:r>
    </w:p>
    <w:p w14:paraId="49B30894" w14:textId="76298302" w:rsidR="00F85CAD" w:rsidRPr="00524AB0" w:rsidRDefault="00F85CAD" w:rsidP="00F85CAD">
      <w:pPr>
        <w:rPr>
          <w:bCs/>
        </w:rPr>
      </w:pPr>
      <w:r w:rsidRPr="00524AB0">
        <w:rPr>
          <w:bCs/>
        </w:rPr>
        <w:t>Bruno var</w:t>
      </w:r>
      <w:r w:rsidR="0075044E">
        <w:rPr>
          <w:bCs/>
        </w:rPr>
        <w:t xml:space="preserve"> jo</w:t>
      </w:r>
      <w:r w:rsidRPr="00524AB0">
        <w:rPr>
          <w:bCs/>
        </w:rPr>
        <w:t xml:space="preserve"> fraværende, men havde på forhånd sen</w:t>
      </w:r>
      <w:r w:rsidR="00524AB0" w:rsidRPr="00524AB0">
        <w:rPr>
          <w:bCs/>
        </w:rPr>
        <w:t>d</w:t>
      </w:r>
      <w:r w:rsidRPr="00524AB0">
        <w:rPr>
          <w:bCs/>
        </w:rPr>
        <w:t xml:space="preserve">t </w:t>
      </w:r>
      <w:r w:rsidR="00524AB0" w:rsidRPr="00524AB0">
        <w:rPr>
          <w:bCs/>
        </w:rPr>
        <w:t>nedennævnte</w:t>
      </w:r>
      <w:r w:rsidRPr="00524AB0">
        <w:rPr>
          <w:bCs/>
        </w:rPr>
        <w:t xml:space="preserve"> memorandum fra et møde i Søsportens Sikkerhedsråd</w:t>
      </w:r>
      <w:r w:rsidR="00524AB0" w:rsidRPr="00524AB0">
        <w:rPr>
          <w:bCs/>
        </w:rPr>
        <w:t>:</w:t>
      </w:r>
    </w:p>
    <w:p w14:paraId="3E863B2D" w14:textId="77777777" w:rsidR="00F85CAD" w:rsidRPr="00F85CAD" w:rsidRDefault="00F85CAD" w:rsidP="00F85CAD">
      <w:pPr>
        <w:pStyle w:val="Default"/>
        <w:numPr>
          <w:ilvl w:val="0"/>
          <w:numId w:val="2"/>
        </w:numPr>
        <w:rPr>
          <w:rFonts w:asciiTheme="majorHAnsi" w:hAnsiTheme="majorHAnsi" w:cstheme="minorHAnsi"/>
          <w:bCs/>
        </w:rPr>
      </w:pPr>
      <w:r w:rsidRPr="00F85CAD">
        <w:rPr>
          <w:rFonts w:asciiTheme="majorHAnsi" w:hAnsiTheme="majorHAnsi" w:cstheme="minorHAnsi"/>
          <w:bCs/>
        </w:rPr>
        <w:t xml:space="preserve">Økonomi </w:t>
      </w:r>
    </w:p>
    <w:p w14:paraId="3E9904F0" w14:textId="377E7BDA" w:rsidR="00F85CAD" w:rsidRPr="00F85CAD" w:rsidRDefault="00F85CAD" w:rsidP="00F85CAD">
      <w:pPr>
        <w:pStyle w:val="Default"/>
        <w:numPr>
          <w:ilvl w:val="0"/>
          <w:numId w:val="2"/>
        </w:numPr>
        <w:rPr>
          <w:rFonts w:asciiTheme="majorHAnsi" w:hAnsiTheme="majorHAnsi" w:cstheme="minorHAnsi"/>
        </w:rPr>
      </w:pPr>
      <w:r w:rsidRPr="00F85CAD">
        <w:rPr>
          <w:rFonts w:asciiTheme="majorHAnsi" w:hAnsiTheme="majorHAnsi" w:cstheme="minorHAnsi"/>
        </w:rPr>
        <w:t>Tryg</w:t>
      </w:r>
      <w:r>
        <w:rPr>
          <w:rFonts w:asciiTheme="majorHAnsi" w:hAnsiTheme="majorHAnsi" w:cstheme="minorHAnsi"/>
        </w:rPr>
        <w:t xml:space="preserve"> </w:t>
      </w:r>
      <w:r w:rsidRPr="00F85CAD">
        <w:rPr>
          <w:rFonts w:asciiTheme="majorHAnsi" w:hAnsiTheme="majorHAnsi" w:cstheme="minorHAnsi"/>
        </w:rPr>
        <w:t>Fonden har doneret 6 mio. kr. til indsatsen fremover, mens Orients Fond har doneret 1 mio. kr. Søfartsstyrelsen bidrager med 4.23 mio. kr.</w:t>
      </w:r>
    </w:p>
    <w:p w14:paraId="0F5F51FE" w14:textId="222EEA80" w:rsidR="00F85CAD" w:rsidRDefault="00F85CAD" w:rsidP="00F85CAD">
      <w:pPr>
        <w:pStyle w:val="Default"/>
        <w:numPr>
          <w:ilvl w:val="0"/>
          <w:numId w:val="2"/>
        </w:numPr>
        <w:rPr>
          <w:rFonts w:asciiTheme="majorHAnsi" w:hAnsiTheme="majorHAnsi" w:cstheme="minorHAnsi"/>
        </w:rPr>
      </w:pPr>
      <w:r w:rsidRPr="00F85CAD">
        <w:rPr>
          <w:rFonts w:asciiTheme="majorHAnsi" w:hAnsiTheme="majorHAnsi" w:cstheme="minorHAnsi"/>
        </w:rPr>
        <w:lastRenderedPageBreak/>
        <w:t xml:space="preserve"> Et reduceret budget på årligt 2,3 mio. kr. fra Tryg</w:t>
      </w:r>
      <w:r>
        <w:rPr>
          <w:rFonts w:asciiTheme="majorHAnsi" w:hAnsiTheme="majorHAnsi" w:cstheme="minorHAnsi"/>
        </w:rPr>
        <w:t xml:space="preserve"> </w:t>
      </w:r>
      <w:r w:rsidRPr="00F85CAD">
        <w:rPr>
          <w:rFonts w:asciiTheme="majorHAnsi" w:hAnsiTheme="majorHAnsi" w:cstheme="minorHAnsi"/>
        </w:rPr>
        <w:t xml:space="preserve">Fonden og Orients Fond. På trods af det reducerede budget er vi i stand til at fastholde et højt aktivitetsniveau og udvikling af indsatsen. </w:t>
      </w:r>
    </w:p>
    <w:p w14:paraId="7CE6FF65" w14:textId="77777777" w:rsidR="00F85CAD" w:rsidRPr="00F85CAD" w:rsidRDefault="00F85CAD" w:rsidP="00F85CAD">
      <w:pPr>
        <w:pStyle w:val="Default"/>
        <w:rPr>
          <w:rFonts w:asciiTheme="majorHAnsi" w:hAnsiTheme="majorHAnsi" w:cstheme="minorHAnsi"/>
        </w:rPr>
      </w:pPr>
    </w:p>
    <w:p w14:paraId="56D938D7" w14:textId="44E0D029" w:rsidR="00F85CAD" w:rsidRDefault="00F85CAD" w:rsidP="00F85CAD">
      <w:pPr>
        <w:pStyle w:val="Listeafsnit"/>
        <w:numPr>
          <w:ilvl w:val="0"/>
          <w:numId w:val="2"/>
        </w:numPr>
        <w:rPr>
          <w:rFonts w:asciiTheme="majorHAnsi" w:hAnsiTheme="majorHAnsi" w:cstheme="minorHAnsi"/>
        </w:rPr>
      </w:pPr>
      <w:r w:rsidRPr="00F85CAD">
        <w:rPr>
          <w:rFonts w:asciiTheme="majorHAnsi" w:hAnsiTheme="majorHAnsi" w:cstheme="minorHAnsi"/>
          <w:bCs/>
        </w:rPr>
        <w:t>Orientering om Sejl</w:t>
      </w:r>
      <w:r>
        <w:rPr>
          <w:rFonts w:asciiTheme="majorHAnsi" w:hAnsiTheme="majorHAnsi" w:cstheme="minorHAnsi"/>
          <w:bCs/>
        </w:rPr>
        <w:t xml:space="preserve"> </w:t>
      </w:r>
      <w:r w:rsidRPr="00F85CAD">
        <w:rPr>
          <w:rFonts w:asciiTheme="majorHAnsi" w:hAnsiTheme="majorHAnsi" w:cstheme="minorHAnsi"/>
          <w:bCs/>
        </w:rPr>
        <w:t>Sikkert Alarm</w:t>
      </w:r>
      <w:r w:rsidRPr="00F85CAD">
        <w:rPr>
          <w:rFonts w:asciiTheme="majorHAnsi" w:hAnsiTheme="majorHAnsi" w:cstheme="minorHAnsi"/>
          <w:bCs/>
        </w:rPr>
        <w:br/>
      </w:r>
      <w:r w:rsidRPr="00F85CAD">
        <w:rPr>
          <w:rFonts w:asciiTheme="majorHAnsi" w:hAnsiTheme="majorHAnsi" w:cstheme="minorHAnsi"/>
        </w:rPr>
        <w:t xml:space="preserve">Vi nærmer os 20.000 brugere </w:t>
      </w:r>
      <w:r w:rsidRPr="00F85CAD">
        <w:rPr>
          <w:rFonts w:asciiTheme="majorHAnsi" w:hAnsiTheme="majorHAnsi" w:cstheme="minorHAnsi"/>
        </w:rPr>
        <w:br/>
        <w:t>Appen har tracket 15.000 ture – alene i 2020 er tracket 10.000 ture.</w:t>
      </w:r>
      <w:r w:rsidRPr="00F85CAD">
        <w:rPr>
          <w:rFonts w:asciiTheme="majorHAnsi" w:hAnsiTheme="majorHAnsi" w:cstheme="minorHAnsi"/>
        </w:rPr>
        <w:br/>
        <w:t>I 2020 været 59 nødmeldinger 71 assistancekald i appen til JRCC</w:t>
      </w:r>
    </w:p>
    <w:p w14:paraId="7EF3A9B1" w14:textId="77777777" w:rsidR="00F85CAD" w:rsidRPr="00F85CAD" w:rsidRDefault="00F85CAD" w:rsidP="00F85CAD">
      <w:pPr>
        <w:pStyle w:val="Listeafsnit"/>
        <w:rPr>
          <w:rFonts w:asciiTheme="majorHAnsi" w:hAnsiTheme="majorHAnsi" w:cstheme="minorHAnsi"/>
        </w:rPr>
      </w:pPr>
    </w:p>
    <w:p w14:paraId="7F9E8224" w14:textId="77777777" w:rsidR="00F85CAD" w:rsidRPr="00F85CAD" w:rsidRDefault="00F85CAD" w:rsidP="00F85CAD">
      <w:pPr>
        <w:rPr>
          <w:rFonts w:asciiTheme="majorHAnsi" w:hAnsiTheme="majorHAnsi" w:cstheme="minorHAnsi"/>
        </w:rPr>
      </w:pPr>
    </w:p>
    <w:p w14:paraId="66667974" w14:textId="16AF808D" w:rsidR="00F85CAD" w:rsidRDefault="00F85CAD" w:rsidP="00F85CAD">
      <w:pPr>
        <w:pStyle w:val="Listeafsnit"/>
        <w:numPr>
          <w:ilvl w:val="0"/>
          <w:numId w:val="2"/>
        </w:numPr>
        <w:rPr>
          <w:rFonts w:asciiTheme="majorHAnsi" w:hAnsiTheme="majorHAnsi" w:cstheme="minorHAnsi"/>
        </w:rPr>
      </w:pPr>
      <w:r w:rsidRPr="00F85CAD">
        <w:rPr>
          <w:rFonts w:asciiTheme="majorHAnsi" w:hAnsiTheme="majorHAnsi" w:cstheme="minorHAnsi"/>
          <w:bCs/>
        </w:rPr>
        <w:t xml:space="preserve"> Sejl Sikkert 2021-2023, der har i Sejl Sikkert været fokus på: </w:t>
      </w:r>
      <w:r w:rsidRPr="00F85CAD">
        <w:rPr>
          <w:rFonts w:asciiTheme="majorHAnsi" w:hAnsiTheme="majorHAnsi" w:cstheme="minorHAnsi"/>
          <w:bCs/>
        </w:rPr>
        <w:br/>
      </w:r>
      <w:r w:rsidRPr="00F85CAD">
        <w:rPr>
          <w:rFonts w:asciiTheme="majorHAnsi" w:hAnsiTheme="majorHAnsi" w:cstheme="minorHAnsi"/>
        </w:rPr>
        <w:t xml:space="preserve">- Forankring af sikkerhed i klubberne </w:t>
      </w:r>
      <w:r w:rsidRPr="00F85CAD">
        <w:rPr>
          <w:rFonts w:asciiTheme="majorHAnsi" w:hAnsiTheme="majorHAnsi" w:cstheme="minorHAnsi"/>
        </w:rPr>
        <w:br/>
        <w:t xml:space="preserve">- Fritidsfiskere i små joller </w:t>
      </w:r>
      <w:r w:rsidRPr="00F85CAD">
        <w:rPr>
          <w:rFonts w:asciiTheme="majorHAnsi" w:hAnsiTheme="majorHAnsi" w:cstheme="minorHAnsi"/>
        </w:rPr>
        <w:br/>
        <w:t>Sejl Sikkert har indkaldt til flere opstartsmøder med rådets organisation</w:t>
      </w:r>
    </w:p>
    <w:p w14:paraId="65E3633C" w14:textId="77777777" w:rsidR="00F85CAD" w:rsidRPr="00F85CAD" w:rsidRDefault="00F85CAD" w:rsidP="00F85CAD">
      <w:pPr>
        <w:rPr>
          <w:rFonts w:asciiTheme="majorHAnsi" w:hAnsiTheme="majorHAnsi" w:cstheme="minorHAnsi"/>
        </w:rPr>
      </w:pPr>
    </w:p>
    <w:p w14:paraId="044E3FD2" w14:textId="77777777" w:rsidR="00F85CAD" w:rsidRPr="00F85CAD" w:rsidRDefault="00F85CAD" w:rsidP="00F85CAD">
      <w:pPr>
        <w:pStyle w:val="Listeafsnit"/>
        <w:numPr>
          <w:ilvl w:val="0"/>
          <w:numId w:val="2"/>
        </w:numPr>
        <w:rPr>
          <w:rFonts w:asciiTheme="majorHAnsi" w:hAnsiTheme="majorHAnsi" w:cstheme="minorHAnsi"/>
        </w:rPr>
      </w:pPr>
      <w:r w:rsidRPr="00F85CAD">
        <w:rPr>
          <w:rFonts w:asciiTheme="majorHAnsi" w:hAnsiTheme="majorHAnsi" w:cstheme="minorHAnsi"/>
        </w:rPr>
        <w:t>Indsatsen vil fremover have hovedfokus på to hovedområder:</w:t>
      </w:r>
      <w:r w:rsidRPr="00F85CAD">
        <w:rPr>
          <w:rFonts w:asciiTheme="majorHAnsi" w:hAnsiTheme="majorHAnsi" w:cstheme="minorHAnsi"/>
        </w:rPr>
        <w:br/>
        <w:t>1.Forankring af sikkerhedskulturen i klubber</w:t>
      </w:r>
      <w:r w:rsidRPr="00F85CAD">
        <w:rPr>
          <w:rFonts w:asciiTheme="majorHAnsi" w:hAnsiTheme="majorHAnsi" w:cstheme="minorHAnsi"/>
        </w:rPr>
        <w:br/>
        <w:t>2. Ældre fiskere i små joller</w:t>
      </w:r>
    </w:p>
    <w:p w14:paraId="0C15F93A" w14:textId="77777777" w:rsidR="00A0284D" w:rsidRPr="002B14E0" w:rsidRDefault="00A0284D" w:rsidP="00A0284D">
      <w:pPr>
        <w:rPr>
          <w:bCs/>
        </w:rPr>
      </w:pPr>
    </w:p>
    <w:p w14:paraId="7019EC92" w14:textId="4206E682" w:rsidR="00646EFB" w:rsidRPr="001475C1" w:rsidRDefault="00B7687C" w:rsidP="00646EFB">
      <w:pPr>
        <w:numPr>
          <w:ilvl w:val="0"/>
          <w:numId w:val="2"/>
        </w:numPr>
        <w:rPr>
          <w:b/>
        </w:rPr>
      </w:pPr>
      <w:r w:rsidRPr="001475C1">
        <w:rPr>
          <w:b/>
        </w:rPr>
        <w:t>4.7</w:t>
      </w:r>
      <w:r w:rsidR="00646EFB" w:rsidRPr="001475C1">
        <w:rPr>
          <w:b/>
        </w:rPr>
        <w:t>.</w:t>
      </w:r>
      <w:r w:rsidR="00646EFB" w:rsidRPr="001475C1">
        <w:rPr>
          <w:b/>
        </w:rPr>
        <w:tab/>
        <w:t>Regnskabskontoret</w:t>
      </w:r>
    </w:p>
    <w:p w14:paraId="4CDB46E1" w14:textId="77777777" w:rsidR="00A0284D" w:rsidRDefault="00A0284D" w:rsidP="00A0284D">
      <w:pPr>
        <w:pStyle w:val="Listeafsnit"/>
      </w:pPr>
    </w:p>
    <w:p w14:paraId="1DC5EB29" w14:textId="434C35DD" w:rsidR="00A0284D" w:rsidRDefault="00F85CAD" w:rsidP="00181759">
      <w:pPr>
        <w:pStyle w:val="NormalWeb"/>
      </w:pPr>
      <w:r>
        <w:t>Bjarne præsenterede å</w:t>
      </w:r>
      <w:r w:rsidR="00A0284D">
        <w:t>rsregnskabet</w:t>
      </w:r>
      <w:r>
        <w:t>, som</w:t>
      </w:r>
      <w:r w:rsidR="00A0284D">
        <w:t xml:space="preserve"> udvis</w:t>
      </w:r>
      <w:r>
        <w:t>er et</w:t>
      </w:r>
      <w:r w:rsidR="00A0284D">
        <w:t xml:space="preserve"> overskud på kr. 28.500,- </w:t>
      </w:r>
      <w:r>
        <w:t>han</w:t>
      </w:r>
      <w:r w:rsidR="00A0284D">
        <w:t xml:space="preserve"> uddelte </w:t>
      </w:r>
      <w:r w:rsidR="001475C1">
        <w:t xml:space="preserve">og gennemgik </w:t>
      </w:r>
      <w:r w:rsidR="00A0284D">
        <w:t>status 2021, samt budgettet</w:t>
      </w:r>
      <w:r w:rsidR="00181759">
        <w:t xml:space="preserve"> for 2021 som udviste en underskud på 14.300 kr., primært pga. vores kørende medlemskampagne, hvor kontingentpengene for nye medlemmer er blevet ude i foreningerne, samt at vi har betalt 6.500 kr. til den tabte retssag vi har kørt vedr. brug af fangstrør Vi forventer at det endelige resultat bliver et underskud på max 2-4 tusinde kroner.</w:t>
      </w:r>
      <w:r w:rsidR="001475C1">
        <w:t xml:space="preserve"> Bjarne har endvidere bedt bladkompagniet om en opgørelse af deres leverancer for, at beregne deres performance procent. Det viser sig, at de performer tilfredsstillende i.f.t. det lovede.</w:t>
      </w:r>
    </w:p>
    <w:p w14:paraId="51EA5BA1" w14:textId="77777777" w:rsidR="00A57865" w:rsidRPr="002B14E0" w:rsidRDefault="00A57865" w:rsidP="00A0284D"/>
    <w:p w14:paraId="2D959081" w14:textId="26CA1DEF" w:rsidR="001A5D47" w:rsidRPr="0014239A" w:rsidRDefault="00B7687C" w:rsidP="00E648F5">
      <w:pPr>
        <w:numPr>
          <w:ilvl w:val="0"/>
          <w:numId w:val="2"/>
        </w:numPr>
        <w:rPr>
          <w:b/>
        </w:rPr>
      </w:pPr>
      <w:r w:rsidRPr="0014239A">
        <w:rPr>
          <w:b/>
        </w:rPr>
        <w:t>4.8</w:t>
      </w:r>
      <w:r w:rsidR="00646EFB" w:rsidRPr="0014239A">
        <w:rPr>
          <w:b/>
        </w:rPr>
        <w:t>.</w:t>
      </w:r>
      <w:r w:rsidR="00646EFB" w:rsidRPr="0014239A">
        <w:rPr>
          <w:b/>
        </w:rPr>
        <w:tab/>
        <w:t>Medlemskontoret</w:t>
      </w:r>
    </w:p>
    <w:p w14:paraId="32EB29A0" w14:textId="6F91D3AC" w:rsidR="00A57865" w:rsidRPr="00E648F5" w:rsidRDefault="00A57865" w:rsidP="00A57865">
      <w:pPr>
        <w:rPr>
          <w:bCs/>
        </w:rPr>
      </w:pPr>
      <w:r>
        <w:rPr>
          <w:bCs/>
        </w:rPr>
        <w:t xml:space="preserve">Efter udmeldingerne </w:t>
      </w:r>
      <w:r w:rsidR="0014239A">
        <w:rPr>
          <w:bCs/>
        </w:rPr>
        <w:t xml:space="preserve">i januar </w:t>
      </w:r>
      <w:r>
        <w:rPr>
          <w:bCs/>
        </w:rPr>
        <w:t xml:space="preserve">faldt medlemstallet </w:t>
      </w:r>
      <w:r w:rsidR="0014239A">
        <w:rPr>
          <w:bCs/>
        </w:rPr>
        <w:t>lidt, men det er begyndt at rette sig igen og medlemstilgangen i 2021 er på 147 medlemmer.</w:t>
      </w:r>
      <w:r w:rsidR="0075044E">
        <w:rPr>
          <w:bCs/>
        </w:rPr>
        <w:t xml:space="preserve"> </w:t>
      </w:r>
      <w:r w:rsidR="0014239A">
        <w:rPr>
          <w:bCs/>
        </w:rPr>
        <w:t xml:space="preserve">Vi har vi fået 90 nye medlemmer fra en Sjællandsk forening, som lige nu har meldt sig ind. Bjarne redegjorde for et forslag han agter at stille til årsmødet vedr. </w:t>
      </w:r>
      <w:r w:rsidR="00461FE7">
        <w:rPr>
          <w:bCs/>
        </w:rPr>
        <w:t>et nyt</w:t>
      </w:r>
      <w:r w:rsidR="0014239A">
        <w:rPr>
          <w:bCs/>
        </w:rPr>
        <w:t xml:space="preserve"> </w:t>
      </w:r>
      <w:r w:rsidR="00461FE7">
        <w:rPr>
          <w:bCs/>
        </w:rPr>
        <w:t>medlemskab, et</w:t>
      </w:r>
      <w:r w:rsidR="0014239A">
        <w:rPr>
          <w:bCs/>
        </w:rPr>
        <w:t xml:space="preserve"> ægtefælle medlemskab</w:t>
      </w:r>
      <w:r w:rsidR="00461FE7">
        <w:rPr>
          <w:bCs/>
        </w:rPr>
        <w:t>, hvor et familiemedlem</w:t>
      </w:r>
      <w:r w:rsidR="0075044E">
        <w:rPr>
          <w:bCs/>
        </w:rPr>
        <w:t xml:space="preserve"> til et af vore medlemmer og</w:t>
      </w:r>
      <w:r w:rsidR="00461FE7">
        <w:rPr>
          <w:bCs/>
        </w:rPr>
        <w:t xml:space="preserve"> med samme adre</w:t>
      </w:r>
      <w:r w:rsidR="0075044E">
        <w:rPr>
          <w:bCs/>
        </w:rPr>
        <w:t>sse kan blive medlemmer af hovedforbundet for kr. 50,00,- pr. år. De vil således også blive omfattet livsforsikringen, men ikke modtage bladet.</w:t>
      </w:r>
    </w:p>
    <w:p w14:paraId="5DD57B41" w14:textId="49BB0040" w:rsidR="00646EFB" w:rsidRPr="00461FE7" w:rsidRDefault="00646EFB" w:rsidP="00602357">
      <w:pPr>
        <w:numPr>
          <w:ilvl w:val="0"/>
          <w:numId w:val="2"/>
        </w:numPr>
        <w:rPr>
          <w:b/>
        </w:rPr>
      </w:pPr>
      <w:r w:rsidRPr="00461FE7">
        <w:rPr>
          <w:b/>
        </w:rPr>
        <w:t>4.</w:t>
      </w:r>
      <w:r w:rsidR="00B7687C" w:rsidRPr="00461FE7">
        <w:rPr>
          <w:b/>
        </w:rPr>
        <w:t>9</w:t>
      </w:r>
      <w:r w:rsidRPr="00461FE7">
        <w:rPr>
          <w:b/>
        </w:rPr>
        <w:t>.</w:t>
      </w:r>
      <w:r w:rsidRPr="00461FE7">
        <w:rPr>
          <w:b/>
        </w:rPr>
        <w:tab/>
        <w:t>Bierhvervsfiskere</w:t>
      </w:r>
    </w:p>
    <w:p w14:paraId="260566AD" w14:textId="0727BC77" w:rsidR="00461FE7" w:rsidRPr="001F2866" w:rsidRDefault="00461FE7" w:rsidP="00461FE7">
      <w:r>
        <w:rPr>
          <w:bCs/>
        </w:rPr>
        <w:t>Der er ikke afholdt møder siden sidst.</w:t>
      </w:r>
    </w:p>
    <w:p w14:paraId="61E65702" w14:textId="1A75D0E3" w:rsidR="00764444" w:rsidRPr="00461FE7" w:rsidRDefault="00602357" w:rsidP="00764444">
      <w:pPr>
        <w:numPr>
          <w:ilvl w:val="0"/>
          <w:numId w:val="2"/>
        </w:numPr>
        <w:rPr>
          <w:b/>
        </w:rPr>
      </w:pPr>
      <w:r w:rsidRPr="00461FE7">
        <w:rPr>
          <w:b/>
        </w:rPr>
        <w:t>4.10</w:t>
      </w:r>
      <w:r w:rsidR="00664586" w:rsidRPr="00461FE7">
        <w:rPr>
          <w:b/>
        </w:rPr>
        <w:tab/>
        <w:t>DTU</w:t>
      </w:r>
      <w:r w:rsidR="006F60C2" w:rsidRPr="00461FE7">
        <w:rPr>
          <w:b/>
        </w:rPr>
        <w:t xml:space="preserve"> </w:t>
      </w:r>
    </w:p>
    <w:p w14:paraId="34DB5C06" w14:textId="643B007B" w:rsidR="00461FE7" w:rsidRDefault="00461FE7" w:rsidP="00461FE7">
      <w:r w:rsidRPr="00461FE7">
        <w:t>Mads Christoffersen fra DTU har opsagt sin stilling og skal fremtidigt arbejde hos COWI</w:t>
      </w:r>
      <w:r w:rsidR="0075044E">
        <w:t>.</w:t>
      </w:r>
      <w:r w:rsidRPr="00461FE7">
        <w:t xml:space="preserve"> Oveni har Josianne varslet sin pension og det vil formentligt være Mette Kjellerup som overtager.</w:t>
      </w:r>
    </w:p>
    <w:p w14:paraId="468E696B" w14:textId="77777777" w:rsidR="0075044E" w:rsidRPr="00461FE7" w:rsidRDefault="0075044E" w:rsidP="00461FE7"/>
    <w:p w14:paraId="5CA4E53B" w14:textId="48BA4742" w:rsidR="006236F9" w:rsidRPr="0075044E" w:rsidRDefault="002D3EA7" w:rsidP="00664586">
      <w:pPr>
        <w:pStyle w:val="Brdtekstindrykning"/>
        <w:ind w:left="0"/>
        <w:rPr>
          <w:b/>
          <w:bCs/>
        </w:rPr>
      </w:pPr>
      <w:r w:rsidRPr="0075044E">
        <w:rPr>
          <w:b/>
          <w:bCs/>
        </w:rPr>
        <w:t>5</w:t>
      </w:r>
      <w:r w:rsidR="00646EFB" w:rsidRPr="0075044E">
        <w:rPr>
          <w:b/>
          <w:bCs/>
        </w:rPr>
        <w:t>. Fiskeridirektoratet – Vest &amp; Øst.</w:t>
      </w:r>
    </w:p>
    <w:p w14:paraId="2D4C8D20" w14:textId="31D8CA5B" w:rsidR="00461FE7" w:rsidRPr="00461FE7" w:rsidRDefault="00461FE7" w:rsidP="00664586">
      <w:pPr>
        <w:pStyle w:val="Brdtekstindrykning"/>
        <w:ind w:left="0"/>
      </w:pPr>
      <w:r w:rsidRPr="00461FE7">
        <w:t>Der har været afholdt et virtuelt møde, men Arne kunne ikke logge på og ved derfor ikke noget om mødet.</w:t>
      </w:r>
    </w:p>
    <w:p w14:paraId="64D7C472" w14:textId="77777777" w:rsidR="00461FE7" w:rsidRDefault="00461FE7" w:rsidP="00664586">
      <w:pPr>
        <w:pStyle w:val="Brdtekstindrykning"/>
        <w:ind w:left="0"/>
        <w:rPr>
          <w:b/>
          <w:bCs/>
        </w:rPr>
      </w:pPr>
    </w:p>
    <w:p w14:paraId="3CFAEBCA" w14:textId="2B13D141" w:rsidR="00E648F5" w:rsidRDefault="006236F9" w:rsidP="00664586">
      <w:pPr>
        <w:pStyle w:val="Brdtekstindrykning"/>
        <w:ind w:left="0"/>
        <w:rPr>
          <w:b/>
          <w:bCs/>
        </w:rPr>
      </w:pPr>
      <w:r>
        <w:rPr>
          <w:b/>
          <w:bCs/>
        </w:rPr>
        <w:lastRenderedPageBreak/>
        <w:t>7</w:t>
      </w:r>
      <w:r w:rsidR="00431C9A">
        <w:rPr>
          <w:b/>
          <w:bCs/>
        </w:rPr>
        <w:t>. M</w:t>
      </w:r>
      <w:r w:rsidR="00E648F5">
        <w:rPr>
          <w:b/>
          <w:bCs/>
        </w:rPr>
        <w:t>edlemskampa</w:t>
      </w:r>
      <w:r w:rsidR="003747E3">
        <w:rPr>
          <w:b/>
          <w:bCs/>
        </w:rPr>
        <w:t>gne</w:t>
      </w:r>
      <w:r w:rsidR="00E648F5">
        <w:rPr>
          <w:b/>
          <w:bCs/>
        </w:rPr>
        <w:t xml:space="preserve"> udvalg</w:t>
      </w:r>
    </w:p>
    <w:p w14:paraId="1F645A0F" w14:textId="26857929" w:rsidR="00461FE7" w:rsidRPr="003747E3" w:rsidRDefault="003747E3" w:rsidP="00664586">
      <w:pPr>
        <w:pStyle w:val="Brdtekstindrykning"/>
        <w:ind w:left="0"/>
      </w:pPr>
      <w:r w:rsidRPr="003747E3">
        <w:t>Der arbejdes fortsat på at få flere nye medlemmer, bl.a. i kraft af den nye kontingentform for nye medlemmer med 1. halvår gratis o.s.v.</w:t>
      </w:r>
      <w:r>
        <w:t xml:space="preserve"> Derudover er der indkøbt forskellige reklame artikler til uddeling på årsmødet.</w:t>
      </w:r>
    </w:p>
    <w:p w14:paraId="2EEE3D8C" w14:textId="77777777" w:rsidR="003747E3" w:rsidRDefault="003747E3" w:rsidP="00664586">
      <w:pPr>
        <w:pStyle w:val="Brdtekstindrykning"/>
        <w:ind w:left="0"/>
        <w:rPr>
          <w:b/>
          <w:bCs/>
        </w:rPr>
      </w:pPr>
    </w:p>
    <w:p w14:paraId="013478AE" w14:textId="67A960D9" w:rsidR="002F0CC4" w:rsidRDefault="006236F9" w:rsidP="00664586">
      <w:pPr>
        <w:pStyle w:val="Brdtekstindrykning"/>
        <w:ind w:left="0"/>
        <w:rPr>
          <w:b/>
          <w:bCs/>
        </w:rPr>
      </w:pPr>
      <w:r>
        <w:rPr>
          <w:b/>
          <w:bCs/>
        </w:rPr>
        <w:t>8</w:t>
      </w:r>
      <w:r w:rsidR="002F0CC4">
        <w:rPr>
          <w:b/>
          <w:bCs/>
        </w:rPr>
        <w:t xml:space="preserve">. </w:t>
      </w:r>
      <w:r w:rsidR="004839FF">
        <w:rPr>
          <w:b/>
          <w:bCs/>
        </w:rPr>
        <w:t>Friluftsrådet</w:t>
      </w:r>
    </w:p>
    <w:p w14:paraId="67F558AB" w14:textId="129B81F3" w:rsidR="008363D0" w:rsidRPr="008363D0" w:rsidRDefault="008363D0" w:rsidP="00664586">
      <w:pPr>
        <w:pStyle w:val="Brdtekstindrykning"/>
        <w:ind w:left="0"/>
      </w:pPr>
      <w:r w:rsidRPr="008363D0">
        <w:t xml:space="preserve">Finn har siddet i Nordjylland, som repræsentant for DFF, men har meldt sig ud fordi han ikke føler vi </w:t>
      </w:r>
      <w:r>
        <w:t xml:space="preserve">som fritidsfiskere </w:t>
      </w:r>
      <w:r w:rsidRPr="008363D0">
        <w:t>bliver tilgodeset</w:t>
      </w:r>
      <w:r>
        <w:t xml:space="preserve"> tilstrækkeligt og det meste handler om hestepiger</w:t>
      </w:r>
      <w:r w:rsidR="003F04B9">
        <w:t>, sportsfolk, motionister o.l.</w:t>
      </w:r>
      <w:r>
        <w:t xml:space="preserve"> Der</w:t>
      </w:r>
      <w:r w:rsidRPr="008363D0">
        <w:t xml:space="preserve"> har været en del online møder. Finn har haft med stier o.s.v. i kommunen</w:t>
      </w:r>
      <w:r w:rsidR="0075044E">
        <w:t xml:space="preserve"> at gøre</w:t>
      </w:r>
      <w:r w:rsidRPr="008363D0">
        <w:t>, men er nu kommet på tværs med en lodsejer, som har lavet afspærringer af stier o.l.</w:t>
      </w:r>
    </w:p>
    <w:p w14:paraId="46F3ABC7" w14:textId="77777777" w:rsidR="008363D0" w:rsidRPr="002F0CC4" w:rsidRDefault="008363D0" w:rsidP="00664586">
      <w:pPr>
        <w:pStyle w:val="Brdtekstindrykning"/>
        <w:ind w:left="0"/>
        <w:rPr>
          <w:bCs/>
        </w:rPr>
      </w:pPr>
    </w:p>
    <w:p w14:paraId="55066BF3" w14:textId="096E63E0" w:rsidR="00646EFB" w:rsidRDefault="006236F9" w:rsidP="00646EFB">
      <w:pPr>
        <w:pStyle w:val="Brdtekstindrykning"/>
        <w:ind w:left="0"/>
        <w:rPr>
          <w:b/>
          <w:bCs/>
        </w:rPr>
      </w:pPr>
      <w:r>
        <w:rPr>
          <w:b/>
          <w:bCs/>
        </w:rPr>
        <w:t>9</w:t>
      </w:r>
      <w:r w:rsidR="00664586">
        <w:rPr>
          <w:b/>
          <w:bCs/>
        </w:rPr>
        <w:t xml:space="preserve">. </w:t>
      </w:r>
      <w:r w:rsidR="00646EFB" w:rsidRPr="002B14E0">
        <w:rPr>
          <w:b/>
          <w:bCs/>
        </w:rPr>
        <w:t>Eventuelt</w:t>
      </w:r>
    </w:p>
    <w:p w14:paraId="6AFA309C" w14:textId="710D47E3" w:rsidR="00C01ED2" w:rsidRDefault="00C01ED2" w:rsidP="00646EFB">
      <w:pPr>
        <w:pStyle w:val="Brdtekstindrykning"/>
        <w:ind w:left="0"/>
      </w:pPr>
      <w:r w:rsidRPr="00C01ED2">
        <w:t>Erik spørger om hvorledes vi andre modtager betaling fra vore medlemmer, hvortil der kom forskellige forklaringer.</w:t>
      </w:r>
    </w:p>
    <w:p w14:paraId="258BB572" w14:textId="7BBC9221" w:rsidR="00CA035B" w:rsidRDefault="00CA035B" w:rsidP="00646EFB">
      <w:pPr>
        <w:pStyle w:val="Brdtekstindrykning"/>
        <w:ind w:left="0"/>
      </w:pPr>
    </w:p>
    <w:p w14:paraId="0C3EF347" w14:textId="2277ABB7" w:rsidR="00CA035B" w:rsidRPr="00C01ED2" w:rsidRDefault="00CA035B" w:rsidP="00646EFB">
      <w:pPr>
        <w:pStyle w:val="Brdtekstindrykning"/>
        <w:ind w:left="0"/>
      </w:pPr>
      <w:r>
        <w:t>Næste møde 1 time før årsmødet.</w:t>
      </w:r>
    </w:p>
    <w:p w14:paraId="02F43B32" w14:textId="72D4F2F5" w:rsidR="00C54002" w:rsidRDefault="00C54002" w:rsidP="00646EFB">
      <w:pPr>
        <w:pStyle w:val="Brdtekstindrykning"/>
        <w:ind w:left="0"/>
        <w:rPr>
          <w:b/>
        </w:rPr>
      </w:pPr>
    </w:p>
    <w:p w14:paraId="6E799D3C" w14:textId="4A91E6EE" w:rsidR="0075044E" w:rsidRDefault="0075044E" w:rsidP="00646EFB">
      <w:pPr>
        <w:pStyle w:val="Brdtekstindrykning"/>
        <w:ind w:left="0"/>
        <w:rPr>
          <w:b/>
        </w:rPr>
      </w:pPr>
    </w:p>
    <w:p w14:paraId="5A551419" w14:textId="3F6F3BB7" w:rsidR="0075044E" w:rsidRDefault="0075044E" w:rsidP="00646EFB">
      <w:pPr>
        <w:pStyle w:val="Brdtekstindrykning"/>
        <w:ind w:left="0"/>
        <w:rPr>
          <w:b/>
        </w:rPr>
      </w:pPr>
      <w:r>
        <w:rPr>
          <w:b/>
        </w:rPr>
        <w:t>Referent:</w:t>
      </w:r>
    </w:p>
    <w:p w14:paraId="2952BED6" w14:textId="2A1F1496" w:rsidR="0075044E" w:rsidRPr="0075044E" w:rsidRDefault="0075044E" w:rsidP="00646EFB">
      <w:pPr>
        <w:pStyle w:val="Brdtekstindrykning"/>
        <w:ind w:left="0"/>
        <w:rPr>
          <w:bCs/>
        </w:rPr>
      </w:pPr>
      <w:r w:rsidRPr="0075044E">
        <w:rPr>
          <w:bCs/>
        </w:rPr>
        <w:t>Jørgen Skytte Jeppesen</w:t>
      </w:r>
    </w:p>
    <w:p w14:paraId="1FBC172D" w14:textId="77777777" w:rsidR="006236F9" w:rsidRDefault="006236F9" w:rsidP="00646EFB"/>
    <w:p w14:paraId="0DD1D538" w14:textId="77777777" w:rsidR="006236F9" w:rsidRPr="002B14E0" w:rsidRDefault="006236F9" w:rsidP="00646EFB"/>
    <w:p w14:paraId="45ED7DD7" w14:textId="77777777" w:rsidR="00646EFB" w:rsidRPr="002B14E0" w:rsidRDefault="00646EFB" w:rsidP="00646EFB"/>
    <w:p w14:paraId="45B6BF1A" w14:textId="77777777" w:rsidR="00646EFB" w:rsidRDefault="00646EFB"/>
    <w:sectPr w:rsidR="00646EFB" w:rsidSect="00C4334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A431D"/>
    <w:multiLevelType w:val="hybridMultilevel"/>
    <w:tmpl w:val="249005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A2028A"/>
    <w:multiLevelType w:val="hybridMultilevel"/>
    <w:tmpl w:val="368CE2B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49025C"/>
    <w:multiLevelType w:val="hybridMultilevel"/>
    <w:tmpl w:val="4B6610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F53CD8"/>
    <w:multiLevelType w:val="hybridMultilevel"/>
    <w:tmpl w:val="A0B2378C"/>
    <w:lvl w:ilvl="0" w:tplc="907EB894">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EFB"/>
    <w:rsid w:val="00001D9A"/>
    <w:rsid w:val="00002F4A"/>
    <w:rsid w:val="000049FE"/>
    <w:rsid w:val="0001013C"/>
    <w:rsid w:val="00011740"/>
    <w:rsid w:val="000119DD"/>
    <w:rsid w:val="0001353A"/>
    <w:rsid w:val="0001494F"/>
    <w:rsid w:val="00014FFB"/>
    <w:rsid w:val="00016885"/>
    <w:rsid w:val="0001794D"/>
    <w:rsid w:val="00030F52"/>
    <w:rsid w:val="00030F9D"/>
    <w:rsid w:val="00035ACE"/>
    <w:rsid w:val="00037ED2"/>
    <w:rsid w:val="00040010"/>
    <w:rsid w:val="0004158E"/>
    <w:rsid w:val="000461C0"/>
    <w:rsid w:val="000504F2"/>
    <w:rsid w:val="00055075"/>
    <w:rsid w:val="000555B8"/>
    <w:rsid w:val="00056261"/>
    <w:rsid w:val="00056BEB"/>
    <w:rsid w:val="00056CE3"/>
    <w:rsid w:val="0005747D"/>
    <w:rsid w:val="00061EEB"/>
    <w:rsid w:val="000636BC"/>
    <w:rsid w:val="0006556A"/>
    <w:rsid w:val="0006591F"/>
    <w:rsid w:val="000671A8"/>
    <w:rsid w:val="00067515"/>
    <w:rsid w:val="000713D4"/>
    <w:rsid w:val="00072535"/>
    <w:rsid w:val="00076178"/>
    <w:rsid w:val="00076360"/>
    <w:rsid w:val="0007735C"/>
    <w:rsid w:val="00083DF1"/>
    <w:rsid w:val="00084599"/>
    <w:rsid w:val="00084C14"/>
    <w:rsid w:val="000861C6"/>
    <w:rsid w:val="000866FC"/>
    <w:rsid w:val="00087CC2"/>
    <w:rsid w:val="00092183"/>
    <w:rsid w:val="000A0051"/>
    <w:rsid w:val="000A1F56"/>
    <w:rsid w:val="000A3A43"/>
    <w:rsid w:val="000A7583"/>
    <w:rsid w:val="000B36AF"/>
    <w:rsid w:val="000C10F9"/>
    <w:rsid w:val="000C12F4"/>
    <w:rsid w:val="000C4A4F"/>
    <w:rsid w:val="000C7CC9"/>
    <w:rsid w:val="000D2F17"/>
    <w:rsid w:val="000D38F9"/>
    <w:rsid w:val="000D3EF3"/>
    <w:rsid w:val="000D4319"/>
    <w:rsid w:val="000D5124"/>
    <w:rsid w:val="000E249B"/>
    <w:rsid w:val="000E256F"/>
    <w:rsid w:val="000E4CDC"/>
    <w:rsid w:val="000F1EFA"/>
    <w:rsid w:val="000F2C7D"/>
    <w:rsid w:val="000F3335"/>
    <w:rsid w:val="000F47B8"/>
    <w:rsid w:val="000F4FA7"/>
    <w:rsid w:val="00100694"/>
    <w:rsid w:val="001019A7"/>
    <w:rsid w:val="001047CC"/>
    <w:rsid w:val="00110183"/>
    <w:rsid w:val="00116982"/>
    <w:rsid w:val="00121CA4"/>
    <w:rsid w:val="001226B7"/>
    <w:rsid w:val="00125FA2"/>
    <w:rsid w:val="001274D9"/>
    <w:rsid w:val="0013085C"/>
    <w:rsid w:val="001314A4"/>
    <w:rsid w:val="00131797"/>
    <w:rsid w:val="00131D31"/>
    <w:rsid w:val="00134DE7"/>
    <w:rsid w:val="00136BB8"/>
    <w:rsid w:val="00140DD8"/>
    <w:rsid w:val="0014239A"/>
    <w:rsid w:val="00142C1E"/>
    <w:rsid w:val="001475C1"/>
    <w:rsid w:val="001476C8"/>
    <w:rsid w:val="00150B08"/>
    <w:rsid w:val="00151AAD"/>
    <w:rsid w:val="00152665"/>
    <w:rsid w:val="00152E1B"/>
    <w:rsid w:val="00152F39"/>
    <w:rsid w:val="00152F91"/>
    <w:rsid w:val="001537C3"/>
    <w:rsid w:val="001556AA"/>
    <w:rsid w:val="0015636C"/>
    <w:rsid w:val="0016233F"/>
    <w:rsid w:val="00163069"/>
    <w:rsid w:val="0016709E"/>
    <w:rsid w:val="00174E84"/>
    <w:rsid w:val="00180ECA"/>
    <w:rsid w:val="00181759"/>
    <w:rsid w:val="00181967"/>
    <w:rsid w:val="0018280D"/>
    <w:rsid w:val="00191CA1"/>
    <w:rsid w:val="00197096"/>
    <w:rsid w:val="00197B15"/>
    <w:rsid w:val="001A1486"/>
    <w:rsid w:val="001A59E5"/>
    <w:rsid w:val="001A5D47"/>
    <w:rsid w:val="001A6B21"/>
    <w:rsid w:val="001A7477"/>
    <w:rsid w:val="001B0AF6"/>
    <w:rsid w:val="001B45DC"/>
    <w:rsid w:val="001C16D2"/>
    <w:rsid w:val="001C2B6A"/>
    <w:rsid w:val="001C5593"/>
    <w:rsid w:val="001C673F"/>
    <w:rsid w:val="001C6F0B"/>
    <w:rsid w:val="001C7DBE"/>
    <w:rsid w:val="001D03F2"/>
    <w:rsid w:val="001D133A"/>
    <w:rsid w:val="001D2D1F"/>
    <w:rsid w:val="001D3D24"/>
    <w:rsid w:val="001D42F5"/>
    <w:rsid w:val="001D47ED"/>
    <w:rsid w:val="001D5749"/>
    <w:rsid w:val="001E0D14"/>
    <w:rsid w:val="001E0EF0"/>
    <w:rsid w:val="001E468F"/>
    <w:rsid w:val="001E568D"/>
    <w:rsid w:val="001E5950"/>
    <w:rsid w:val="001E6ADA"/>
    <w:rsid w:val="001E7175"/>
    <w:rsid w:val="001E7AA4"/>
    <w:rsid w:val="001F2093"/>
    <w:rsid w:val="001F242D"/>
    <w:rsid w:val="001F2450"/>
    <w:rsid w:val="001F2866"/>
    <w:rsid w:val="001F631D"/>
    <w:rsid w:val="0020022A"/>
    <w:rsid w:val="00200DBC"/>
    <w:rsid w:val="00202096"/>
    <w:rsid w:val="0020280C"/>
    <w:rsid w:val="0020469C"/>
    <w:rsid w:val="002105D8"/>
    <w:rsid w:val="00213501"/>
    <w:rsid w:val="00230624"/>
    <w:rsid w:val="00231B32"/>
    <w:rsid w:val="00231B9D"/>
    <w:rsid w:val="00232632"/>
    <w:rsid w:val="00233E89"/>
    <w:rsid w:val="0024249C"/>
    <w:rsid w:val="00252622"/>
    <w:rsid w:val="00254768"/>
    <w:rsid w:val="002551E4"/>
    <w:rsid w:val="00255701"/>
    <w:rsid w:val="002574B2"/>
    <w:rsid w:val="00257C14"/>
    <w:rsid w:val="00260001"/>
    <w:rsid w:val="00261469"/>
    <w:rsid w:val="0026673E"/>
    <w:rsid w:val="00266AE4"/>
    <w:rsid w:val="002674D0"/>
    <w:rsid w:val="00276604"/>
    <w:rsid w:val="002828F3"/>
    <w:rsid w:val="00283F3F"/>
    <w:rsid w:val="002844AA"/>
    <w:rsid w:val="00284BF6"/>
    <w:rsid w:val="00285A92"/>
    <w:rsid w:val="00295939"/>
    <w:rsid w:val="002960AF"/>
    <w:rsid w:val="002A01D4"/>
    <w:rsid w:val="002A15C4"/>
    <w:rsid w:val="002A3FC8"/>
    <w:rsid w:val="002A4142"/>
    <w:rsid w:val="002A7783"/>
    <w:rsid w:val="002B1B6D"/>
    <w:rsid w:val="002B3870"/>
    <w:rsid w:val="002B3BDA"/>
    <w:rsid w:val="002B4D8A"/>
    <w:rsid w:val="002B65FC"/>
    <w:rsid w:val="002C1401"/>
    <w:rsid w:val="002C5D5A"/>
    <w:rsid w:val="002D3EA7"/>
    <w:rsid w:val="002D4879"/>
    <w:rsid w:val="002D5D93"/>
    <w:rsid w:val="002E0497"/>
    <w:rsid w:val="002E1609"/>
    <w:rsid w:val="002E25FE"/>
    <w:rsid w:val="002E28D0"/>
    <w:rsid w:val="002E6EB8"/>
    <w:rsid w:val="002F0CC4"/>
    <w:rsid w:val="002F1496"/>
    <w:rsid w:val="002F379A"/>
    <w:rsid w:val="002F3CED"/>
    <w:rsid w:val="002F6B7B"/>
    <w:rsid w:val="003016E7"/>
    <w:rsid w:val="00302467"/>
    <w:rsid w:val="00306CD5"/>
    <w:rsid w:val="00311F6F"/>
    <w:rsid w:val="00312634"/>
    <w:rsid w:val="003130AC"/>
    <w:rsid w:val="00314131"/>
    <w:rsid w:val="003216E8"/>
    <w:rsid w:val="003235BE"/>
    <w:rsid w:val="00323F91"/>
    <w:rsid w:val="00326EFE"/>
    <w:rsid w:val="00330AE8"/>
    <w:rsid w:val="00333D95"/>
    <w:rsid w:val="00334B80"/>
    <w:rsid w:val="00337374"/>
    <w:rsid w:val="0034367D"/>
    <w:rsid w:val="003445B1"/>
    <w:rsid w:val="00352689"/>
    <w:rsid w:val="003526AF"/>
    <w:rsid w:val="00352AFA"/>
    <w:rsid w:val="00353BC6"/>
    <w:rsid w:val="00355A3B"/>
    <w:rsid w:val="003575D9"/>
    <w:rsid w:val="00361CC6"/>
    <w:rsid w:val="0036304E"/>
    <w:rsid w:val="00363106"/>
    <w:rsid w:val="00365FA4"/>
    <w:rsid w:val="003747E3"/>
    <w:rsid w:val="0037541C"/>
    <w:rsid w:val="00375907"/>
    <w:rsid w:val="0037623C"/>
    <w:rsid w:val="00376820"/>
    <w:rsid w:val="00377B18"/>
    <w:rsid w:val="00377C4A"/>
    <w:rsid w:val="003811A0"/>
    <w:rsid w:val="0038195D"/>
    <w:rsid w:val="003831EF"/>
    <w:rsid w:val="00385B2F"/>
    <w:rsid w:val="00385D38"/>
    <w:rsid w:val="00385F5B"/>
    <w:rsid w:val="003863E0"/>
    <w:rsid w:val="0039370D"/>
    <w:rsid w:val="00393EB5"/>
    <w:rsid w:val="00397B8A"/>
    <w:rsid w:val="00397CBE"/>
    <w:rsid w:val="003A3145"/>
    <w:rsid w:val="003A4423"/>
    <w:rsid w:val="003A4B00"/>
    <w:rsid w:val="003A51D3"/>
    <w:rsid w:val="003B01A8"/>
    <w:rsid w:val="003B0B6F"/>
    <w:rsid w:val="003B2020"/>
    <w:rsid w:val="003B2763"/>
    <w:rsid w:val="003C12EE"/>
    <w:rsid w:val="003C1C91"/>
    <w:rsid w:val="003C23D0"/>
    <w:rsid w:val="003C2769"/>
    <w:rsid w:val="003C602B"/>
    <w:rsid w:val="003C7BA2"/>
    <w:rsid w:val="003D19FE"/>
    <w:rsid w:val="003D1D22"/>
    <w:rsid w:val="003D51E0"/>
    <w:rsid w:val="003E1676"/>
    <w:rsid w:val="003E2A7A"/>
    <w:rsid w:val="003E57FB"/>
    <w:rsid w:val="003F04B9"/>
    <w:rsid w:val="003F04BA"/>
    <w:rsid w:val="003F253F"/>
    <w:rsid w:val="003F51E2"/>
    <w:rsid w:val="003F5766"/>
    <w:rsid w:val="00401B78"/>
    <w:rsid w:val="00401D09"/>
    <w:rsid w:val="00405705"/>
    <w:rsid w:val="00407139"/>
    <w:rsid w:val="004078BF"/>
    <w:rsid w:val="00412A70"/>
    <w:rsid w:val="00422B02"/>
    <w:rsid w:val="0042516D"/>
    <w:rsid w:val="004264B3"/>
    <w:rsid w:val="0042665D"/>
    <w:rsid w:val="004269D6"/>
    <w:rsid w:val="004270B6"/>
    <w:rsid w:val="00427BE2"/>
    <w:rsid w:val="00431A58"/>
    <w:rsid w:val="00431C9A"/>
    <w:rsid w:val="00432F54"/>
    <w:rsid w:val="004357DF"/>
    <w:rsid w:val="004361D5"/>
    <w:rsid w:val="00442E0B"/>
    <w:rsid w:val="004466D2"/>
    <w:rsid w:val="00450360"/>
    <w:rsid w:val="00450A98"/>
    <w:rsid w:val="004510B2"/>
    <w:rsid w:val="00455ABF"/>
    <w:rsid w:val="00455D3D"/>
    <w:rsid w:val="004615C3"/>
    <w:rsid w:val="00461666"/>
    <w:rsid w:val="00461FE7"/>
    <w:rsid w:val="004625DE"/>
    <w:rsid w:val="00462C5F"/>
    <w:rsid w:val="00462FB8"/>
    <w:rsid w:val="0046377B"/>
    <w:rsid w:val="00464EC4"/>
    <w:rsid w:val="00465AA5"/>
    <w:rsid w:val="00465CE4"/>
    <w:rsid w:val="00466138"/>
    <w:rsid w:val="00471E8C"/>
    <w:rsid w:val="00474380"/>
    <w:rsid w:val="00480120"/>
    <w:rsid w:val="00482312"/>
    <w:rsid w:val="004839FF"/>
    <w:rsid w:val="004856C7"/>
    <w:rsid w:val="00493EFB"/>
    <w:rsid w:val="00494161"/>
    <w:rsid w:val="004A080B"/>
    <w:rsid w:val="004A1D2C"/>
    <w:rsid w:val="004A262F"/>
    <w:rsid w:val="004A340F"/>
    <w:rsid w:val="004A4E9A"/>
    <w:rsid w:val="004A56E0"/>
    <w:rsid w:val="004A67C0"/>
    <w:rsid w:val="004A6B32"/>
    <w:rsid w:val="004B3096"/>
    <w:rsid w:val="004B4AF3"/>
    <w:rsid w:val="004B56B3"/>
    <w:rsid w:val="004B61CC"/>
    <w:rsid w:val="004B626E"/>
    <w:rsid w:val="004C44DB"/>
    <w:rsid w:val="004C4B2A"/>
    <w:rsid w:val="004C52FA"/>
    <w:rsid w:val="004C5E6C"/>
    <w:rsid w:val="004D4673"/>
    <w:rsid w:val="004D5E21"/>
    <w:rsid w:val="004D6571"/>
    <w:rsid w:val="004D73A8"/>
    <w:rsid w:val="004E00A5"/>
    <w:rsid w:val="004E0972"/>
    <w:rsid w:val="004E6914"/>
    <w:rsid w:val="004E7153"/>
    <w:rsid w:val="004E720B"/>
    <w:rsid w:val="004F23AB"/>
    <w:rsid w:val="004F2520"/>
    <w:rsid w:val="004F2EDC"/>
    <w:rsid w:val="004F623D"/>
    <w:rsid w:val="004F6892"/>
    <w:rsid w:val="004F6DAA"/>
    <w:rsid w:val="00501C4B"/>
    <w:rsid w:val="00507FA1"/>
    <w:rsid w:val="0051504D"/>
    <w:rsid w:val="00515F22"/>
    <w:rsid w:val="0051626B"/>
    <w:rsid w:val="00517879"/>
    <w:rsid w:val="00520556"/>
    <w:rsid w:val="00521B5F"/>
    <w:rsid w:val="00522298"/>
    <w:rsid w:val="005222A7"/>
    <w:rsid w:val="00524AB0"/>
    <w:rsid w:val="00524D68"/>
    <w:rsid w:val="0052532D"/>
    <w:rsid w:val="005257E0"/>
    <w:rsid w:val="00526C87"/>
    <w:rsid w:val="00527002"/>
    <w:rsid w:val="0052732A"/>
    <w:rsid w:val="00532F99"/>
    <w:rsid w:val="00533B23"/>
    <w:rsid w:val="00537730"/>
    <w:rsid w:val="00540DC1"/>
    <w:rsid w:val="00546623"/>
    <w:rsid w:val="00555CE7"/>
    <w:rsid w:val="00564ACF"/>
    <w:rsid w:val="005676F2"/>
    <w:rsid w:val="00572212"/>
    <w:rsid w:val="00573BFC"/>
    <w:rsid w:val="005743D4"/>
    <w:rsid w:val="005748E9"/>
    <w:rsid w:val="00574D2F"/>
    <w:rsid w:val="005752BA"/>
    <w:rsid w:val="00575875"/>
    <w:rsid w:val="00586843"/>
    <w:rsid w:val="0059040A"/>
    <w:rsid w:val="005A0737"/>
    <w:rsid w:val="005A1538"/>
    <w:rsid w:val="005A22BB"/>
    <w:rsid w:val="005A6465"/>
    <w:rsid w:val="005A6A17"/>
    <w:rsid w:val="005A767D"/>
    <w:rsid w:val="005A7E60"/>
    <w:rsid w:val="005B1BD2"/>
    <w:rsid w:val="005B2474"/>
    <w:rsid w:val="005B5541"/>
    <w:rsid w:val="005B6BEC"/>
    <w:rsid w:val="005B75D9"/>
    <w:rsid w:val="005C3D60"/>
    <w:rsid w:val="005C4A5F"/>
    <w:rsid w:val="005C6DCC"/>
    <w:rsid w:val="005D0C4D"/>
    <w:rsid w:val="005D27ED"/>
    <w:rsid w:val="005D3F9D"/>
    <w:rsid w:val="005E0F71"/>
    <w:rsid w:val="005E21F3"/>
    <w:rsid w:val="005E2394"/>
    <w:rsid w:val="005E2DBB"/>
    <w:rsid w:val="005E3CC2"/>
    <w:rsid w:val="005F3C5A"/>
    <w:rsid w:val="005F40C6"/>
    <w:rsid w:val="005F5F40"/>
    <w:rsid w:val="006000CF"/>
    <w:rsid w:val="006000DE"/>
    <w:rsid w:val="00601C36"/>
    <w:rsid w:val="00602357"/>
    <w:rsid w:val="006044D6"/>
    <w:rsid w:val="006055D1"/>
    <w:rsid w:val="006058E7"/>
    <w:rsid w:val="0060704A"/>
    <w:rsid w:val="00607466"/>
    <w:rsid w:val="0060774F"/>
    <w:rsid w:val="00607F9E"/>
    <w:rsid w:val="00613147"/>
    <w:rsid w:val="006146C2"/>
    <w:rsid w:val="0061634B"/>
    <w:rsid w:val="00616981"/>
    <w:rsid w:val="00621090"/>
    <w:rsid w:val="006236F9"/>
    <w:rsid w:val="00623DD2"/>
    <w:rsid w:val="00624185"/>
    <w:rsid w:val="00625680"/>
    <w:rsid w:val="00625B50"/>
    <w:rsid w:val="00625DA0"/>
    <w:rsid w:val="00627039"/>
    <w:rsid w:val="0062746B"/>
    <w:rsid w:val="00632FF7"/>
    <w:rsid w:val="006343F2"/>
    <w:rsid w:val="00635EC5"/>
    <w:rsid w:val="00636532"/>
    <w:rsid w:val="00637C11"/>
    <w:rsid w:val="00642AFA"/>
    <w:rsid w:val="00645A8F"/>
    <w:rsid w:val="00646A8E"/>
    <w:rsid w:val="00646EFB"/>
    <w:rsid w:val="00647C5F"/>
    <w:rsid w:val="006515E4"/>
    <w:rsid w:val="006520E5"/>
    <w:rsid w:val="00661882"/>
    <w:rsid w:val="00662EEF"/>
    <w:rsid w:val="006630C0"/>
    <w:rsid w:val="00664586"/>
    <w:rsid w:val="00664865"/>
    <w:rsid w:val="00667226"/>
    <w:rsid w:val="0067118E"/>
    <w:rsid w:val="0067469F"/>
    <w:rsid w:val="00675A49"/>
    <w:rsid w:val="00677180"/>
    <w:rsid w:val="0068062B"/>
    <w:rsid w:val="00680DB3"/>
    <w:rsid w:val="006821B5"/>
    <w:rsid w:val="0068393A"/>
    <w:rsid w:val="00684579"/>
    <w:rsid w:val="0069027B"/>
    <w:rsid w:val="006929A9"/>
    <w:rsid w:val="00693BAB"/>
    <w:rsid w:val="006A05E4"/>
    <w:rsid w:val="006A47FF"/>
    <w:rsid w:val="006A6CEA"/>
    <w:rsid w:val="006A731E"/>
    <w:rsid w:val="006B06E0"/>
    <w:rsid w:val="006B081A"/>
    <w:rsid w:val="006B0873"/>
    <w:rsid w:val="006B37A0"/>
    <w:rsid w:val="006B4250"/>
    <w:rsid w:val="006B4604"/>
    <w:rsid w:val="006C0154"/>
    <w:rsid w:val="006C207F"/>
    <w:rsid w:val="006C338A"/>
    <w:rsid w:val="006C3D5D"/>
    <w:rsid w:val="006C4863"/>
    <w:rsid w:val="006C4C7B"/>
    <w:rsid w:val="006C5286"/>
    <w:rsid w:val="006C6FC0"/>
    <w:rsid w:val="006D0D25"/>
    <w:rsid w:val="006D31F5"/>
    <w:rsid w:val="006D3FB3"/>
    <w:rsid w:val="006E2775"/>
    <w:rsid w:val="006E79D8"/>
    <w:rsid w:val="006F06E2"/>
    <w:rsid w:val="006F0E7E"/>
    <w:rsid w:val="006F60C2"/>
    <w:rsid w:val="00700B79"/>
    <w:rsid w:val="00701203"/>
    <w:rsid w:val="00705E86"/>
    <w:rsid w:val="00706A3C"/>
    <w:rsid w:val="0070776B"/>
    <w:rsid w:val="00710AB0"/>
    <w:rsid w:val="00714070"/>
    <w:rsid w:val="007169B3"/>
    <w:rsid w:val="007173C3"/>
    <w:rsid w:val="007241B8"/>
    <w:rsid w:val="00724306"/>
    <w:rsid w:val="00730ECB"/>
    <w:rsid w:val="00733A79"/>
    <w:rsid w:val="0073443F"/>
    <w:rsid w:val="0073497C"/>
    <w:rsid w:val="007362C3"/>
    <w:rsid w:val="00736FF5"/>
    <w:rsid w:val="007376D4"/>
    <w:rsid w:val="0074307C"/>
    <w:rsid w:val="00745C96"/>
    <w:rsid w:val="00746CBF"/>
    <w:rsid w:val="0075022A"/>
    <w:rsid w:val="0075044E"/>
    <w:rsid w:val="00751B7E"/>
    <w:rsid w:val="00751F05"/>
    <w:rsid w:val="0075229E"/>
    <w:rsid w:val="0075353F"/>
    <w:rsid w:val="007546B6"/>
    <w:rsid w:val="00754AF1"/>
    <w:rsid w:val="007557EC"/>
    <w:rsid w:val="00755EC9"/>
    <w:rsid w:val="007564A7"/>
    <w:rsid w:val="00756DD8"/>
    <w:rsid w:val="007579B1"/>
    <w:rsid w:val="00761356"/>
    <w:rsid w:val="007619A0"/>
    <w:rsid w:val="007637F0"/>
    <w:rsid w:val="00763B2A"/>
    <w:rsid w:val="00764444"/>
    <w:rsid w:val="007651A6"/>
    <w:rsid w:val="00766058"/>
    <w:rsid w:val="00767124"/>
    <w:rsid w:val="00770FED"/>
    <w:rsid w:val="007729D2"/>
    <w:rsid w:val="00773B1E"/>
    <w:rsid w:val="00774589"/>
    <w:rsid w:val="00776BC4"/>
    <w:rsid w:val="00777831"/>
    <w:rsid w:val="00777FE0"/>
    <w:rsid w:val="007812C6"/>
    <w:rsid w:val="00783766"/>
    <w:rsid w:val="00783DF2"/>
    <w:rsid w:val="00786208"/>
    <w:rsid w:val="00786476"/>
    <w:rsid w:val="00787A26"/>
    <w:rsid w:val="007912FE"/>
    <w:rsid w:val="00797F3F"/>
    <w:rsid w:val="00797FE3"/>
    <w:rsid w:val="007A082C"/>
    <w:rsid w:val="007A1F79"/>
    <w:rsid w:val="007A20C7"/>
    <w:rsid w:val="007A23E1"/>
    <w:rsid w:val="007A2F53"/>
    <w:rsid w:val="007A40AC"/>
    <w:rsid w:val="007A505D"/>
    <w:rsid w:val="007A55C8"/>
    <w:rsid w:val="007A61BD"/>
    <w:rsid w:val="007B121F"/>
    <w:rsid w:val="007B30DA"/>
    <w:rsid w:val="007B4069"/>
    <w:rsid w:val="007C11B0"/>
    <w:rsid w:val="007C14ED"/>
    <w:rsid w:val="007C3595"/>
    <w:rsid w:val="007C5969"/>
    <w:rsid w:val="007C7742"/>
    <w:rsid w:val="007D008B"/>
    <w:rsid w:val="007D1C61"/>
    <w:rsid w:val="007D4D5A"/>
    <w:rsid w:val="007D570E"/>
    <w:rsid w:val="007E1737"/>
    <w:rsid w:val="007E1ADB"/>
    <w:rsid w:val="007E328A"/>
    <w:rsid w:val="007E58AB"/>
    <w:rsid w:val="007E7EA7"/>
    <w:rsid w:val="007E7F44"/>
    <w:rsid w:val="007F3AB3"/>
    <w:rsid w:val="007F490A"/>
    <w:rsid w:val="007F5331"/>
    <w:rsid w:val="00801CE7"/>
    <w:rsid w:val="0080293E"/>
    <w:rsid w:val="00804CC6"/>
    <w:rsid w:val="00805181"/>
    <w:rsid w:val="00805730"/>
    <w:rsid w:val="00811D57"/>
    <w:rsid w:val="00812B6A"/>
    <w:rsid w:val="008141B5"/>
    <w:rsid w:val="00815039"/>
    <w:rsid w:val="00815288"/>
    <w:rsid w:val="00815D58"/>
    <w:rsid w:val="0081606B"/>
    <w:rsid w:val="00816D0F"/>
    <w:rsid w:val="00820DB5"/>
    <w:rsid w:val="00822AFB"/>
    <w:rsid w:val="0083097B"/>
    <w:rsid w:val="008320B1"/>
    <w:rsid w:val="00833A65"/>
    <w:rsid w:val="00833E2D"/>
    <w:rsid w:val="00836299"/>
    <w:rsid w:val="008363D0"/>
    <w:rsid w:val="0083710B"/>
    <w:rsid w:val="00837EB5"/>
    <w:rsid w:val="0084347B"/>
    <w:rsid w:val="008458DF"/>
    <w:rsid w:val="00846B97"/>
    <w:rsid w:val="008474AD"/>
    <w:rsid w:val="00847D34"/>
    <w:rsid w:val="008505E8"/>
    <w:rsid w:val="00850704"/>
    <w:rsid w:val="00850E9F"/>
    <w:rsid w:val="0085138E"/>
    <w:rsid w:val="00851877"/>
    <w:rsid w:val="00853150"/>
    <w:rsid w:val="00855AFE"/>
    <w:rsid w:val="00855D89"/>
    <w:rsid w:val="00861419"/>
    <w:rsid w:val="0086385C"/>
    <w:rsid w:val="008667B5"/>
    <w:rsid w:val="00867CE2"/>
    <w:rsid w:val="00870569"/>
    <w:rsid w:val="008710B4"/>
    <w:rsid w:val="008716C4"/>
    <w:rsid w:val="00872385"/>
    <w:rsid w:val="00874804"/>
    <w:rsid w:val="008748CC"/>
    <w:rsid w:val="00874CB7"/>
    <w:rsid w:val="00876107"/>
    <w:rsid w:val="008811AB"/>
    <w:rsid w:val="00881D3F"/>
    <w:rsid w:val="00883A40"/>
    <w:rsid w:val="00884232"/>
    <w:rsid w:val="00893738"/>
    <w:rsid w:val="00893D28"/>
    <w:rsid w:val="008951C7"/>
    <w:rsid w:val="00895D0D"/>
    <w:rsid w:val="00895EC1"/>
    <w:rsid w:val="00896788"/>
    <w:rsid w:val="00897FC4"/>
    <w:rsid w:val="008A00DE"/>
    <w:rsid w:val="008A0E08"/>
    <w:rsid w:val="008A1EB7"/>
    <w:rsid w:val="008A205C"/>
    <w:rsid w:val="008A225A"/>
    <w:rsid w:val="008A605C"/>
    <w:rsid w:val="008A63AE"/>
    <w:rsid w:val="008B014D"/>
    <w:rsid w:val="008B05C5"/>
    <w:rsid w:val="008B096C"/>
    <w:rsid w:val="008B209E"/>
    <w:rsid w:val="008B2553"/>
    <w:rsid w:val="008B4AED"/>
    <w:rsid w:val="008B56F7"/>
    <w:rsid w:val="008B75EF"/>
    <w:rsid w:val="008C0B82"/>
    <w:rsid w:val="008C1E38"/>
    <w:rsid w:val="008C3A96"/>
    <w:rsid w:val="008C5507"/>
    <w:rsid w:val="008C77BB"/>
    <w:rsid w:val="008C7EB0"/>
    <w:rsid w:val="008D0B2E"/>
    <w:rsid w:val="008D1A55"/>
    <w:rsid w:val="008D1BCF"/>
    <w:rsid w:val="008D4BF4"/>
    <w:rsid w:val="008D54F4"/>
    <w:rsid w:val="008E0090"/>
    <w:rsid w:val="008E17F0"/>
    <w:rsid w:val="008E3DFA"/>
    <w:rsid w:val="008E5326"/>
    <w:rsid w:val="008E69F7"/>
    <w:rsid w:val="008E7731"/>
    <w:rsid w:val="008F3AF3"/>
    <w:rsid w:val="008F7D80"/>
    <w:rsid w:val="00900CA4"/>
    <w:rsid w:val="0090116C"/>
    <w:rsid w:val="00901F10"/>
    <w:rsid w:val="00905127"/>
    <w:rsid w:val="00905B1D"/>
    <w:rsid w:val="00906C6A"/>
    <w:rsid w:val="009102D8"/>
    <w:rsid w:val="009140ED"/>
    <w:rsid w:val="00914E63"/>
    <w:rsid w:val="00917C21"/>
    <w:rsid w:val="00920108"/>
    <w:rsid w:val="009262F9"/>
    <w:rsid w:val="00927031"/>
    <w:rsid w:val="00927131"/>
    <w:rsid w:val="00930181"/>
    <w:rsid w:val="009345CA"/>
    <w:rsid w:val="00935D73"/>
    <w:rsid w:val="009402F8"/>
    <w:rsid w:val="00944F0F"/>
    <w:rsid w:val="0094652F"/>
    <w:rsid w:val="00946F2C"/>
    <w:rsid w:val="00955C77"/>
    <w:rsid w:val="009567B6"/>
    <w:rsid w:val="00960FC2"/>
    <w:rsid w:val="00961A9C"/>
    <w:rsid w:val="0096297C"/>
    <w:rsid w:val="00981FD9"/>
    <w:rsid w:val="00986228"/>
    <w:rsid w:val="00986472"/>
    <w:rsid w:val="00986DD8"/>
    <w:rsid w:val="00987955"/>
    <w:rsid w:val="00992841"/>
    <w:rsid w:val="0099351F"/>
    <w:rsid w:val="009939D1"/>
    <w:rsid w:val="00993C2D"/>
    <w:rsid w:val="00996E9F"/>
    <w:rsid w:val="00997FE7"/>
    <w:rsid w:val="009A067A"/>
    <w:rsid w:val="009A2D09"/>
    <w:rsid w:val="009A4794"/>
    <w:rsid w:val="009A6892"/>
    <w:rsid w:val="009A6E7F"/>
    <w:rsid w:val="009B15D1"/>
    <w:rsid w:val="009B403A"/>
    <w:rsid w:val="009B51C8"/>
    <w:rsid w:val="009C2528"/>
    <w:rsid w:val="009C2B36"/>
    <w:rsid w:val="009C5818"/>
    <w:rsid w:val="009C5884"/>
    <w:rsid w:val="009C74A3"/>
    <w:rsid w:val="009D0212"/>
    <w:rsid w:val="009D24DB"/>
    <w:rsid w:val="009D25F6"/>
    <w:rsid w:val="009D2FD6"/>
    <w:rsid w:val="009E2383"/>
    <w:rsid w:val="009E3E08"/>
    <w:rsid w:val="009E793D"/>
    <w:rsid w:val="009F0459"/>
    <w:rsid w:val="009F1AC2"/>
    <w:rsid w:val="009F2D55"/>
    <w:rsid w:val="009F448D"/>
    <w:rsid w:val="009F5E8A"/>
    <w:rsid w:val="009F69D8"/>
    <w:rsid w:val="00A0284D"/>
    <w:rsid w:val="00A03DE3"/>
    <w:rsid w:val="00A04164"/>
    <w:rsid w:val="00A06EB9"/>
    <w:rsid w:val="00A07FE2"/>
    <w:rsid w:val="00A110CB"/>
    <w:rsid w:val="00A11FCC"/>
    <w:rsid w:val="00A1453C"/>
    <w:rsid w:val="00A17823"/>
    <w:rsid w:val="00A22984"/>
    <w:rsid w:val="00A31C1D"/>
    <w:rsid w:val="00A31FCE"/>
    <w:rsid w:val="00A3437D"/>
    <w:rsid w:val="00A34B44"/>
    <w:rsid w:val="00A375CB"/>
    <w:rsid w:val="00A37A11"/>
    <w:rsid w:val="00A37F6C"/>
    <w:rsid w:val="00A400EF"/>
    <w:rsid w:val="00A444CA"/>
    <w:rsid w:val="00A454BE"/>
    <w:rsid w:val="00A459B2"/>
    <w:rsid w:val="00A51EBA"/>
    <w:rsid w:val="00A555E7"/>
    <w:rsid w:val="00A561C3"/>
    <w:rsid w:val="00A566EE"/>
    <w:rsid w:val="00A57865"/>
    <w:rsid w:val="00A60F0E"/>
    <w:rsid w:val="00A650BC"/>
    <w:rsid w:val="00A66286"/>
    <w:rsid w:val="00A7033D"/>
    <w:rsid w:val="00A70B32"/>
    <w:rsid w:val="00A70F47"/>
    <w:rsid w:val="00A72235"/>
    <w:rsid w:val="00A73435"/>
    <w:rsid w:val="00A73DF9"/>
    <w:rsid w:val="00A8362D"/>
    <w:rsid w:val="00A87D8A"/>
    <w:rsid w:val="00A944DD"/>
    <w:rsid w:val="00A97C4F"/>
    <w:rsid w:val="00AA143C"/>
    <w:rsid w:val="00AA1B50"/>
    <w:rsid w:val="00AA2196"/>
    <w:rsid w:val="00AA4774"/>
    <w:rsid w:val="00AA7FCF"/>
    <w:rsid w:val="00AB043B"/>
    <w:rsid w:val="00AB0C0D"/>
    <w:rsid w:val="00AB1199"/>
    <w:rsid w:val="00AC0021"/>
    <w:rsid w:val="00AC3323"/>
    <w:rsid w:val="00AC39ED"/>
    <w:rsid w:val="00AC3B46"/>
    <w:rsid w:val="00AC557B"/>
    <w:rsid w:val="00AC575E"/>
    <w:rsid w:val="00AC6824"/>
    <w:rsid w:val="00AD536E"/>
    <w:rsid w:val="00AD5814"/>
    <w:rsid w:val="00AD7155"/>
    <w:rsid w:val="00AE4062"/>
    <w:rsid w:val="00AE519D"/>
    <w:rsid w:val="00AF09A3"/>
    <w:rsid w:val="00AF253E"/>
    <w:rsid w:val="00AF2969"/>
    <w:rsid w:val="00AF3881"/>
    <w:rsid w:val="00AF3EE8"/>
    <w:rsid w:val="00B001B1"/>
    <w:rsid w:val="00B00E1B"/>
    <w:rsid w:val="00B024F4"/>
    <w:rsid w:val="00B0281C"/>
    <w:rsid w:val="00B0739F"/>
    <w:rsid w:val="00B07837"/>
    <w:rsid w:val="00B11C6E"/>
    <w:rsid w:val="00B11F41"/>
    <w:rsid w:val="00B150D8"/>
    <w:rsid w:val="00B15486"/>
    <w:rsid w:val="00B16F3C"/>
    <w:rsid w:val="00B23848"/>
    <w:rsid w:val="00B24181"/>
    <w:rsid w:val="00B27D54"/>
    <w:rsid w:val="00B329CF"/>
    <w:rsid w:val="00B34C68"/>
    <w:rsid w:val="00B41A01"/>
    <w:rsid w:val="00B42809"/>
    <w:rsid w:val="00B50FD1"/>
    <w:rsid w:val="00B51276"/>
    <w:rsid w:val="00B5255F"/>
    <w:rsid w:val="00B52DC8"/>
    <w:rsid w:val="00B61DFC"/>
    <w:rsid w:val="00B626C6"/>
    <w:rsid w:val="00B63802"/>
    <w:rsid w:val="00B65908"/>
    <w:rsid w:val="00B66069"/>
    <w:rsid w:val="00B7687C"/>
    <w:rsid w:val="00B773FA"/>
    <w:rsid w:val="00B778BE"/>
    <w:rsid w:val="00B84680"/>
    <w:rsid w:val="00B85B8A"/>
    <w:rsid w:val="00B86F6A"/>
    <w:rsid w:val="00B87DA5"/>
    <w:rsid w:val="00B90DA2"/>
    <w:rsid w:val="00B92863"/>
    <w:rsid w:val="00B93862"/>
    <w:rsid w:val="00B93E30"/>
    <w:rsid w:val="00B94968"/>
    <w:rsid w:val="00B9783D"/>
    <w:rsid w:val="00BA1910"/>
    <w:rsid w:val="00BA3B74"/>
    <w:rsid w:val="00BA4C7E"/>
    <w:rsid w:val="00BA6A27"/>
    <w:rsid w:val="00BA7BE6"/>
    <w:rsid w:val="00BB1006"/>
    <w:rsid w:val="00BB136B"/>
    <w:rsid w:val="00BB3534"/>
    <w:rsid w:val="00BB3590"/>
    <w:rsid w:val="00BB3AD0"/>
    <w:rsid w:val="00BB6DF0"/>
    <w:rsid w:val="00BC09D6"/>
    <w:rsid w:val="00BC1EFE"/>
    <w:rsid w:val="00BC3399"/>
    <w:rsid w:val="00BC5C25"/>
    <w:rsid w:val="00BC7AB0"/>
    <w:rsid w:val="00BD05ED"/>
    <w:rsid w:val="00BD3AD0"/>
    <w:rsid w:val="00BD48A7"/>
    <w:rsid w:val="00BD568A"/>
    <w:rsid w:val="00BE06F0"/>
    <w:rsid w:val="00BE1BF2"/>
    <w:rsid w:val="00BE2D27"/>
    <w:rsid w:val="00BE32A3"/>
    <w:rsid w:val="00BE4CB9"/>
    <w:rsid w:val="00BE5823"/>
    <w:rsid w:val="00BE69BF"/>
    <w:rsid w:val="00BE6A76"/>
    <w:rsid w:val="00BE7723"/>
    <w:rsid w:val="00BF1F20"/>
    <w:rsid w:val="00BF31BD"/>
    <w:rsid w:val="00BF5575"/>
    <w:rsid w:val="00BF654E"/>
    <w:rsid w:val="00BF7BB5"/>
    <w:rsid w:val="00C01ED2"/>
    <w:rsid w:val="00C02304"/>
    <w:rsid w:val="00C02984"/>
    <w:rsid w:val="00C02B39"/>
    <w:rsid w:val="00C0359A"/>
    <w:rsid w:val="00C0587C"/>
    <w:rsid w:val="00C06EDE"/>
    <w:rsid w:val="00C0770E"/>
    <w:rsid w:val="00C116D9"/>
    <w:rsid w:val="00C11C00"/>
    <w:rsid w:val="00C1247D"/>
    <w:rsid w:val="00C139EB"/>
    <w:rsid w:val="00C15DBC"/>
    <w:rsid w:val="00C20694"/>
    <w:rsid w:val="00C20CE1"/>
    <w:rsid w:val="00C21CCC"/>
    <w:rsid w:val="00C226CB"/>
    <w:rsid w:val="00C22DC3"/>
    <w:rsid w:val="00C25514"/>
    <w:rsid w:val="00C263B0"/>
    <w:rsid w:val="00C32409"/>
    <w:rsid w:val="00C325DF"/>
    <w:rsid w:val="00C37647"/>
    <w:rsid w:val="00C408FC"/>
    <w:rsid w:val="00C4230B"/>
    <w:rsid w:val="00C43345"/>
    <w:rsid w:val="00C445F2"/>
    <w:rsid w:val="00C45C88"/>
    <w:rsid w:val="00C45D04"/>
    <w:rsid w:val="00C464FF"/>
    <w:rsid w:val="00C51FE7"/>
    <w:rsid w:val="00C5256B"/>
    <w:rsid w:val="00C54002"/>
    <w:rsid w:val="00C5438B"/>
    <w:rsid w:val="00C5528C"/>
    <w:rsid w:val="00C609C6"/>
    <w:rsid w:val="00C60C6F"/>
    <w:rsid w:val="00C614B7"/>
    <w:rsid w:val="00C64A2D"/>
    <w:rsid w:val="00C65777"/>
    <w:rsid w:val="00C665CA"/>
    <w:rsid w:val="00C67798"/>
    <w:rsid w:val="00C718BD"/>
    <w:rsid w:val="00C73709"/>
    <w:rsid w:val="00C764E4"/>
    <w:rsid w:val="00C85B22"/>
    <w:rsid w:val="00C85C4B"/>
    <w:rsid w:val="00C8704C"/>
    <w:rsid w:val="00C936FB"/>
    <w:rsid w:val="00C951E4"/>
    <w:rsid w:val="00C96D46"/>
    <w:rsid w:val="00C978F5"/>
    <w:rsid w:val="00C97C99"/>
    <w:rsid w:val="00CA026D"/>
    <w:rsid w:val="00CA035B"/>
    <w:rsid w:val="00CA089E"/>
    <w:rsid w:val="00CA0F1C"/>
    <w:rsid w:val="00CA1F7D"/>
    <w:rsid w:val="00CA4541"/>
    <w:rsid w:val="00CA6612"/>
    <w:rsid w:val="00CB0588"/>
    <w:rsid w:val="00CB269C"/>
    <w:rsid w:val="00CB2C21"/>
    <w:rsid w:val="00CB3228"/>
    <w:rsid w:val="00CB5753"/>
    <w:rsid w:val="00CB75F4"/>
    <w:rsid w:val="00CB77C3"/>
    <w:rsid w:val="00CB78EA"/>
    <w:rsid w:val="00CC7107"/>
    <w:rsid w:val="00CC76B5"/>
    <w:rsid w:val="00CD2C2F"/>
    <w:rsid w:val="00CD2F21"/>
    <w:rsid w:val="00CD4895"/>
    <w:rsid w:val="00CD5ED0"/>
    <w:rsid w:val="00CE00B2"/>
    <w:rsid w:val="00CE0776"/>
    <w:rsid w:val="00CE40A5"/>
    <w:rsid w:val="00CE45DD"/>
    <w:rsid w:val="00CE5F22"/>
    <w:rsid w:val="00CE79E0"/>
    <w:rsid w:val="00CF2057"/>
    <w:rsid w:val="00CF210F"/>
    <w:rsid w:val="00CF4911"/>
    <w:rsid w:val="00CF51A7"/>
    <w:rsid w:val="00CF7A8C"/>
    <w:rsid w:val="00D00A9F"/>
    <w:rsid w:val="00D04714"/>
    <w:rsid w:val="00D119C6"/>
    <w:rsid w:val="00D11C58"/>
    <w:rsid w:val="00D12505"/>
    <w:rsid w:val="00D12993"/>
    <w:rsid w:val="00D150F1"/>
    <w:rsid w:val="00D1522C"/>
    <w:rsid w:val="00D16568"/>
    <w:rsid w:val="00D167A4"/>
    <w:rsid w:val="00D16A29"/>
    <w:rsid w:val="00D16D83"/>
    <w:rsid w:val="00D17753"/>
    <w:rsid w:val="00D21228"/>
    <w:rsid w:val="00D21DF2"/>
    <w:rsid w:val="00D23194"/>
    <w:rsid w:val="00D232DF"/>
    <w:rsid w:val="00D264A3"/>
    <w:rsid w:val="00D34996"/>
    <w:rsid w:val="00D358A6"/>
    <w:rsid w:val="00D37E69"/>
    <w:rsid w:val="00D406CA"/>
    <w:rsid w:val="00D4660F"/>
    <w:rsid w:val="00D471C4"/>
    <w:rsid w:val="00D47ACD"/>
    <w:rsid w:val="00D5265D"/>
    <w:rsid w:val="00D52711"/>
    <w:rsid w:val="00D54115"/>
    <w:rsid w:val="00D63852"/>
    <w:rsid w:val="00D639A7"/>
    <w:rsid w:val="00D63EC9"/>
    <w:rsid w:val="00D6557B"/>
    <w:rsid w:val="00D669C0"/>
    <w:rsid w:val="00D674FC"/>
    <w:rsid w:val="00D7278E"/>
    <w:rsid w:val="00D74813"/>
    <w:rsid w:val="00D77681"/>
    <w:rsid w:val="00D827D5"/>
    <w:rsid w:val="00D82AE1"/>
    <w:rsid w:val="00D854FF"/>
    <w:rsid w:val="00D9252B"/>
    <w:rsid w:val="00D9496D"/>
    <w:rsid w:val="00D979EF"/>
    <w:rsid w:val="00DA11D9"/>
    <w:rsid w:val="00DB1B46"/>
    <w:rsid w:val="00DB3E60"/>
    <w:rsid w:val="00DB7D10"/>
    <w:rsid w:val="00DC05B8"/>
    <w:rsid w:val="00DC6243"/>
    <w:rsid w:val="00DD0263"/>
    <w:rsid w:val="00DD3472"/>
    <w:rsid w:val="00DD57CA"/>
    <w:rsid w:val="00DD7D16"/>
    <w:rsid w:val="00DE082A"/>
    <w:rsid w:val="00DE3557"/>
    <w:rsid w:val="00DE366E"/>
    <w:rsid w:val="00DE550A"/>
    <w:rsid w:val="00DE6354"/>
    <w:rsid w:val="00DE696A"/>
    <w:rsid w:val="00DF03EB"/>
    <w:rsid w:val="00DF0820"/>
    <w:rsid w:val="00DF1056"/>
    <w:rsid w:val="00DF2CD2"/>
    <w:rsid w:val="00DF487B"/>
    <w:rsid w:val="00DF4ACB"/>
    <w:rsid w:val="00DF6508"/>
    <w:rsid w:val="00DF6D2B"/>
    <w:rsid w:val="00E00902"/>
    <w:rsid w:val="00E01D67"/>
    <w:rsid w:val="00E0293D"/>
    <w:rsid w:val="00E0315C"/>
    <w:rsid w:val="00E03E35"/>
    <w:rsid w:val="00E160F7"/>
    <w:rsid w:val="00E21748"/>
    <w:rsid w:val="00E22345"/>
    <w:rsid w:val="00E22D9A"/>
    <w:rsid w:val="00E25C85"/>
    <w:rsid w:val="00E32D29"/>
    <w:rsid w:val="00E33CB6"/>
    <w:rsid w:val="00E439C4"/>
    <w:rsid w:val="00E47ACB"/>
    <w:rsid w:val="00E5012F"/>
    <w:rsid w:val="00E50FFC"/>
    <w:rsid w:val="00E527A7"/>
    <w:rsid w:val="00E52BA9"/>
    <w:rsid w:val="00E5374D"/>
    <w:rsid w:val="00E55825"/>
    <w:rsid w:val="00E56FEA"/>
    <w:rsid w:val="00E634C7"/>
    <w:rsid w:val="00E648F5"/>
    <w:rsid w:val="00E64BAF"/>
    <w:rsid w:val="00E70D7A"/>
    <w:rsid w:val="00E80B53"/>
    <w:rsid w:val="00E81566"/>
    <w:rsid w:val="00E82A79"/>
    <w:rsid w:val="00E83A03"/>
    <w:rsid w:val="00E85E16"/>
    <w:rsid w:val="00E86051"/>
    <w:rsid w:val="00E86ADE"/>
    <w:rsid w:val="00E87168"/>
    <w:rsid w:val="00E91686"/>
    <w:rsid w:val="00E954D9"/>
    <w:rsid w:val="00EA0B41"/>
    <w:rsid w:val="00EA0C20"/>
    <w:rsid w:val="00EA140E"/>
    <w:rsid w:val="00EA3B5D"/>
    <w:rsid w:val="00EA3E13"/>
    <w:rsid w:val="00EA6230"/>
    <w:rsid w:val="00EB0A64"/>
    <w:rsid w:val="00EB4932"/>
    <w:rsid w:val="00EC0F3A"/>
    <w:rsid w:val="00EC15A8"/>
    <w:rsid w:val="00EC17C7"/>
    <w:rsid w:val="00EC37A6"/>
    <w:rsid w:val="00EC3BE2"/>
    <w:rsid w:val="00ED0CAD"/>
    <w:rsid w:val="00ED1220"/>
    <w:rsid w:val="00ED26D1"/>
    <w:rsid w:val="00ED7F05"/>
    <w:rsid w:val="00EE1204"/>
    <w:rsid w:val="00EE48EB"/>
    <w:rsid w:val="00EE4BED"/>
    <w:rsid w:val="00EF1CAE"/>
    <w:rsid w:val="00EF1D0E"/>
    <w:rsid w:val="00EF4AFF"/>
    <w:rsid w:val="00EF5A37"/>
    <w:rsid w:val="00EF7AA2"/>
    <w:rsid w:val="00F01748"/>
    <w:rsid w:val="00F06253"/>
    <w:rsid w:val="00F0700A"/>
    <w:rsid w:val="00F13CF9"/>
    <w:rsid w:val="00F150F0"/>
    <w:rsid w:val="00F16E40"/>
    <w:rsid w:val="00F20FBF"/>
    <w:rsid w:val="00F22116"/>
    <w:rsid w:val="00F23ACE"/>
    <w:rsid w:val="00F23BAA"/>
    <w:rsid w:val="00F25B85"/>
    <w:rsid w:val="00F26A42"/>
    <w:rsid w:val="00F30164"/>
    <w:rsid w:val="00F36252"/>
    <w:rsid w:val="00F36C01"/>
    <w:rsid w:val="00F402A9"/>
    <w:rsid w:val="00F406BC"/>
    <w:rsid w:val="00F41867"/>
    <w:rsid w:val="00F41E81"/>
    <w:rsid w:val="00F42B02"/>
    <w:rsid w:val="00F42FD1"/>
    <w:rsid w:val="00F433F5"/>
    <w:rsid w:val="00F4476A"/>
    <w:rsid w:val="00F46440"/>
    <w:rsid w:val="00F51A70"/>
    <w:rsid w:val="00F54245"/>
    <w:rsid w:val="00F554A3"/>
    <w:rsid w:val="00F554D4"/>
    <w:rsid w:val="00F57586"/>
    <w:rsid w:val="00F60C93"/>
    <w:rsid w:val="00F617C6"/>
    <w:rsid w:val="00F62183"/>
    <w:rsid w:val="00F65A3D"/>
    <w:rsid w:val="00F66BBC"/>
    <w:rsid w:val="00F66F27"/>
    <w:rsid w:val="00F671BF"/>
    <w:rsid w:val="00F72E5A"/>
    <w:rsid w:val="00F7326F"/>
    <w:rsid w:val="00F75B56"/>
    <w:rsid w:val="00F775AF"/>
    <w:rsid w:val="00F77FF3"/>
    <w:rsid w:val="00F831F6"/>
    <w:rsid w:val="00F84212"/>
    <w:rsid w:val="00F85CAD"/>
    <w:rsid w:val="00F864E5"/>
    <w:rsid w:val="00F86683"/>
    <w:rsid w:val="00F9167F"/>
    <w:rsid w:val="00F97515"/>
    <w:rsid w:val="00FA1822"/>
    <w:rsid w:val="00FA45D0"/>
    <w:rsid w:val="00FB0699"/>
    <w:rsid w:val="00FB259B"/>
    <w:rsid w:val="00FB2ED4"/>
    <w:rsid w:val="00FB72D2"/>
    <w:rsid w:val="00FB744F"/>
    <w:rsid w:val="00FB76E8"/>
    <w:rsid w:val="00FC0990"/>
    <w:rsid w:val="00FC1176"/>
    <w:rsid w:val="00FC287D"/>
    <w:rsid w:val="00FC3077"/>
    <w:rsid w:val="00FC34E1"/>
    <w:rsid w:val="00FC68C9"/>
    <w:rsid w:val="00FC74E6"/>
    <w:rsid w:val="00FC7659"/>
    <w:rsid w:val="00FD0EB0"/>
    <w:rsid w:val="00FD42D6"/>
    <w:rsid w:val="00FD6A39"/>
    <w:rsid w:val="00FD6AC0"/>
    <w:rsid w:val="00FE1932"/>
    <w:rsid w:val="00FE35A9"/>
    <w:rsid w:val="00FE416F"/>
    <w:rsid w:val="00FF33DD"/>
    <w:rsid w:val="00FF544F"/>
    <w:rsid w:val="00FF5C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14F4"/>
  <w15:docId w15:val="{6F7D376C-FA8E-47A2-A35C-DAAA5C9C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a-DK" w:eastAsia="en-US" w:bidi="ar-SA"/>
      </w:rPr>
    </w:rPrDefault>
    <w:pPrDefault>
      <w:pPr>
        <w:spacing w:after="200"/>
        <w:ind w:firstLine="22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EFB"/>
    <w:pPr>
      <w:spacing w:after="0"/>
      <w:ind w:firstLine="0"/>
    </w:pPr>
    <w:rPr>
      <w:rFonts w:eastAsia="Times New Roman"/>
      <w:lang w:eastAsia="da-DK"/>
    </w:rPr>
  </w:style>
  <w:style w:type="paragraph" w:styleId="Overskrift1">
    <w:name w:val="heading 1"/>
    <w:basedOn w:val="Normal"/>
    <w:next w:val="Normal"/>
    <w:link w:val="Overskrift1Tegn"/>
    <w:qFormat/>
    <w:rsid w:val="00646EFB"/>
    <w:pPr>
      <w:keepNext/>
      <w:outlineLvl w:val="0"/>
    </w:pPr>
    <w:rPr>
      <w:b/>
      <w:bCs/>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646EFB"/>
    <w:rPr>
      <w:rFonts w:eastAsia="Times New Roman"/>
      <w:b/>
      <w:bCs/>
      <w:sz w:val="32"/>
      <w:lang w:eastAsia="da-DK"/>
    </w:rPr>
  </w:style>
  <w:style w:type="paragraph" w:styleId="Brdtekstindrykning">
    <w:name w:val="Body Text Indent"/>
    <w:basedOn w:val="Normal"/>
    <w:link w:val="BrdtekstindrykningTegn"/>
    <w:semiHidden/>
    <w:rsid w:val="00646EFB"/>
    <w:pPr>
      <w:ind w:left="360"/>
    </w:pPr>
  </w:style>
  <w:style w:type="character" w:customStyle="1" w:styleId="BrdtekstindrykningTegn">
    <w:name w:val="Brødtekstindrykning Tegn"/>
    <w:basedOn w:val="Standardskrifttypeiafsnit"/>
    <w:link w:val="Brdtekstindrykning"/>
    <w:semiHidden/>
    <w:rsid w:val="00646EFB"/>
    <w:rPr>
      <w:rFonts w:eastAsia="Times New Roman"/>
      <w:lang w:eastAsia="da-DK"/>
    </w:rPr>
  </w:style>
  <w:style w:type="paragraph" w:styleId="Listeafsnit">
    <w:name w:val="List Paragraph"/>
    <w:basedOn w:val="Normal"/>
    <w:uiPriority w:val="34"/>
    <w:qFormat/>
    <w:rsid w:val="00646EFB"/>
    <w:pPr>
      <w:ind w:left="720"/>
      <w:contextualSpacing/>
    </w:pPr>
  </w:style>
  <w:style w:type="paragraph" w:styleId="Markeringsbobletekst">
    <w:name w:val="Balloon Text"/>
    <w:basedOn w:val="Normal"/>
    <w:link w:val="MarkeringsbobletekstTegn"/>
    <w:uiPriority w:val="99"/>
    <w:semiHidden/>
    <w:unhideWhenUsed/>
    <w:rsid w:val="006236F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236F9"/>
    <w:rPr>
      <w:rFonts w:ascii="Segoe UI" w:eastAsia="Times New Roman" w:hAnsi="Segoe UI" w:cs="Segoe UI"/>
      <w:sz w:val="18"/>
      <w:szCs w:val="18"/>
      <w:lang w:eastAsia="da-DK"/>
    </w:rPr>
  </w:style>
  <w:style w:type="paragraph" w:customStyle="1" w:styleId="Default">
    <w:name w:val="Default"/>
    <w:rsid w:val="00F85CAD"/>
    <w:pPr>
      <w:autoSpaceDE w:val="0"/>
      <w:autoSpaceDN w:val="0"/>
      <w:adjustRightInd w:val="0"/>
      <w:spacing w:after="0"/>
      <w:ind w:firstLine="0"/>
    </w:pPr>
    <w:rPr>
      <w:rFonts w:ascii="Verdana" w:hAnsi="Verdana" w:cs="Verdana"/>
      <w:color w:val="000000"/>
    </w:rPr>
  </w:style>
  <w:style w:type="paragraph" w:styleId="NormalWeb">
    <w:name w:val="Normal (Web)"/>
    <w:basedOn w:val="Normal"/>
    <w:uiPriority w:val="99"/>
    <w:unhideWhenUsed/>
    <w:rsid w:val="00181759"/>
    <w:pPr>
      <w:spacing w:before="100" w:beforeAutospacing="1" w:after="100" w:afterAutospacing="1"/>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88699">
      <w:bodyDiv w:val="1"/>
      <w:marLeft w:val="0"/>
      <w:marRight w:val="0"/>
      <w:marTop w:val="0"/>
      <w:marBottom w:val="0"/>
      <w:divBdr>
        <w:top w:val="none" w:sz="0" w:space="0" w:color="auto"/>
        <w:left w:val="none" w:sz="0" w:space="0" w:color="auto"/>
        <w:bottom w:val="none" w:sz="0" w:space="0" w:color="auto"/>
        <w:right w:val="none" w:sz="0" w:space="0" w:color="auto"/>
      </w:divBdr>
    </w:div>
    <w:div w:id="34289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1027</Words>
  <Characters>6268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Frederikshavn Kommune</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brmu</dc:creator>
  <cp:lastModifiedBy>SCS SCS</cp:lastModifiedBy>
  <cp:revision>19</cp:revision>
  <cp:lastPrinted>2018-11-30T07:56:00Z</cp:lastPrinted>
  <dcterms:created xsi:type="dcterms:W3CDTF">2021-05-05T16:09:00Z</dcterms:created>
  <dcterms:modified xsi:type="dcterms:W3CDTF">2021-05-17T13:29:00Z</dcterms:modified>
</cp:coreProperties>
</file>